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3A1" w:rsidRPr="001B7BD8" w:rsidRDefault="00AC4CD6" w:rsidP="002B407D">
      <w:pPr>
        <w:tabs>
          <w:tab w:val="left" w:pos="4395"/>
        </w:tabs>
        <w:spacing w:after="0" w:line="240" w:lineRule="auto"/>
        <w:ind w:right="-228" w:firstLine="4536"/>
        <w:rPr>
          <w:rFonts w:ascii="Times New Roman" w:eastAsia="Times New Roman" w:hAnsi="Times New Roman"/>
          <w:sz w:val="24"/>
          <w:szCs w:val="24"/>
          <w:lang w:eastAsia="lt-LT"/>
        </w:rPr>
      </w:pPr>
      <w:r>
        <w:rPr>
          <w:rFonts w:ascii="Times New Roman" w:eastAsia="Times New Roman" w:hAnsi="Times New Roman"/>
          <w:color w:val="FF0000"/>
          <w:sz w:val="24"/>
          <w:szCs w:val="24"/>
          <w:lang w:eastAsia="lt-LT"/>
        </w:rPr>
        <w:t xml:space="preserve">    </w:t>
      </w:r>
      <w:r w:rsidR="00C173A1">
        <w:rPr>
          <w:rFonts w:ascii="Times New Roman" w:eastAsia="Times New Roman" w:hAnsi="Times New Roman"/>
          <w:color w:val="FF0000"/>
          <w:sz w:val="24"/>
          <w:szCs w:val="24"/>
          <w:lang w:eastAsia="lt-LT"/>
        </w:rPr>
        <w:t xml:space="preserve">  </w:t>
      </w:r>
      <w:r w:rsidR="00C173A1" w:rsidRPr="001B7BD8">
        <w:rPr>
          <w:rFonts w:ascii="Times New Roman" w:eastAsia="Times New Roman" w:hAnsi="Times New Roman"/>
          <w:sz w:val="24"/>
          <w:szCs w:val="24"/>
          <w:lang w:eastAsia="lt-LT"/>
        </w:rPr>
        <w:t>PATVIRTINTA</w:t>
      </w:r>
    </w:p>
    <w:p w:rsidR="00C173A1" w:rsidRPr="001B7BD8" w:rsidRDefault="00C173A1" w:rsidP="002B407D">
      <w:pPr>
        <w:tabs>
          <w:tab w:val="left" w:pos="4395"/>
        </w:tabs>
        <w:spacing w:after="0" w:line="240" w:lineRule="auto"/>
        <w:ind w:right="-228"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1B7BD8">
        <w:rPr>
          <w:rFonts w:ascii="Times New Roman" w:eastAsia="Times New Roman" w:hAnsi="Times New Roman"/>
          <w:sz w:val="24"/>
          <w:szCs w:val="24"/>
          <w:lang w:eastAsia="lt-LT"/>
        </w:rPr>
        <w:t xml:space="preserve">Kretingos rajono savivaldybės tarybos </w:t>
      </w:r>
    </w:p>
    <w:p w:rsidR="00C173A1" w:rsidRPr="001B7BD8" w:rsidRDefault="00C173A1" w:rsidP="002B407D">
      <w:pPr>
        <w:tabs>
          <w:tab w:val="left" w:pos="4395"/>
        </w:tabs>
        <w:spacing w:after="0" w:line="240" w:lineRule="auto"/>
        <w:ind w:right="-228"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772287">
        <w:rPr>
          <w:rFonts w:ascii="Times New Roman" w:eastAsia="Times New Roman" w:hAnsi="Times New Roman"/>
          <w:sz w:val="24"/>
          <w:szCs w:val="24"/>
          <w:lang w:eastAsia="lt-LT"/>
        </w:rPr>
        <w:t>2015</w:t>
      </w:r>
      <w:r w:rsidRPr="001B7BD8">
        <w:rPr>
          <w:rFonts w:ascii="Times New Roman" w:eastAsia="Times New Roman" w:hAnsi="Times New Roman"/>
          <w:sz w:val="24"/>
          <w:szCs w:val="24"/>
          <w:lang w:eastAsia="lt-LT"/>
        </w:rPr>
        <w:t xml:space="preserve"> m. kovo </w:t>
      </w:r>
      <w:r w:rsidR="009729B7">
        <w:rPr>
          <w:rFonts w:ascii="Times New Roman" w:eastAsia="Times New Roman" w:hAnsi="Times New Roman"/>
          <w:sz w:val="24"/>
          <w:szCs w:val="24"/>
          <w:lang w:eastAsia="lt-LT"/>
        </w:rPr>
        <w:t>26</w:t>
      </w:r>
      <w:r w:rsidRPr="001B7BD8">
        <w:rPr>
          <w:rFonts w:ascii="Times New Roman" w:eastAsia="Times New Roman" w:hAnsi="Times New Roman"/>
          <w:sz w:val="24"/>
          <w:szCs w:val="24"/>
          <w:lang w:eastAsia="lt-LT"/>
        </w:rPr>
        <w:t xml:space="preserve"> d. sprendimu Nr. T2-</w:t>
      </w:r>
      <w:r w:rsidR="001B5453">
        <w:rPr>
          <w:rFonts w:ascii="Times New Roman" w:eastAsia="Times New Roman" w:hAnsi="Times New Roman"/>
          <w:sz w:val="24"/>
          <w:szCs w:val="24"/>
          <w:lang w:eastAsia="lt-LT"/>
        </w:rPr>
        <w:t>87</w:t>
      </w:r>
      <w:bookmarkStart w:id="0" w:name="_GoBack"/>
      <w:bookmarkEnd w:id="0"/>
    </w:p>
    <w:p w:rsidR="00AC4CD6" w:rsidRPr="00AC4CD6" w:rsidRDefault="00AC4CD6" w:rsidP="002B407D">
      <w:pPr>
        <w:tabs>
          <w:tab w:val="left" w:pos="4395"/>
        </w:tabs>
        <w:spacing w:after="0" w:line="240" w:lineRule="auto"/>
        <w:ind w:right="-228" w:firstLine="4536"/>
        <w:rPr>
          <w:rFonts w:ascii="Times New Roman" w:eastAsia="Times New Roman" w:hAnsi="Times New Roman"/>
          <w:sz w:val="24"/>
          <w:szCs w:val="24"/>
          <w:lang w:eastAsia="lt-LT"/>
        </w:rPr>
      </w:pPr>
    </w:p>
    <w:p w:rsidR="00647EFA" w:rsidRDefault="00647EFA" w:rsidP="002B407D">
      <w:pPr>
        <w:tabs>
          <w:tab w:val="left" w:pos="4536"/>
        </w:tabs>
        <w:spacing w:after="0" w:line="240" w:lineRule="auto"/>
        <w:ind w:left="4962" w:right="-228"/>
        <w:rPr>
          <w:rFonts w:ascii="Times New Roman" w:eastAsia="Times New Roman" w:hAnsi="Times New Roman"/>
          <w:color w:val="000000"/>
          <w:sz w:val="24"/>
          <w:szCs w:val="24"/>
          <w:lang w:eastAsia="lt-LT"/>
        </w:rPr>
      </w:pPr>
    </w:p>
    <w:p w:rsidR="00E42086" w:rsidRPr="00E42086" w:rsidRDefault="00E42086" w:rsidP="002B407D">
      <w:pPr>
        <w:spacing w:after="0" w:line="240" w:lineRule="auto"/>
        <w:ind w:right="-228"/>
        <w:jc w:val="center"/>
        <w:rPr>
          <w:rFonts w:ascii="Times New Roman" w:eastAsia="Times New Roman" w:hAnsi="Times New Roman"/>
          <w:b/>
          <w:color w:val="000000"/>
          <w:sz w:val="24"/>
          <w:szCs w:val="24"/>
          <w:lang w:eastAsia="lt-LT"/>
        </w:rPr>
      </w:pPr>
      <w:r w:rsidRPr="00E42086">
        <w:rPr>
          <w:rFonts w:ascii="Times New Roman" w:eastAsia="Times New Roman" w:hAnsi="Times New Roman"/>
          <w:b/>
          <w:color w:val="000000"/>
          <w:sz w:val="24"/>
          <w:szCs w:val="24"/>
          <w:lang w:eastAsia="lt-LT"/>
        </w:rPr>
        <w:t>KRETINGOS RAJONO SALANTŲ MENO MOKYKLA</w:t>
      </w:r>
    </w:p>
    <w:p w:rsidR="00647EFA" w:rsidRDefault="00E42086"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7EFA">
        <w:rPr>
          <w:rFonts w:ascii="Times New Roman" w:eastAsia="Times New Roman" w:hAnsi="Times New Roman"/>
          <w:color w:val="000000"/>
          <w:sz w:val="24"/>
          <w:szCs w:val="24"/>
          <w:lang w:eastAsia="lt-LT"/>
        </w:rPr>
        <w:t>(įstaigos pavadinimas)</w:t>
      </w:r>
    </w:p>
    <w:p w:rsidR="00647EFA" w:rsidRDefault="00647EFA" w:rsidP="002B407D">
      <w:pPr>
        <w:spacing w:after="0" w:line="240" w:lineRule="auto"/>
        <w:ind w:right="-228"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7EFA" w:rsidRDefault="00C173A1"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w:t>
      </w:r>
      <w:r w:rsidR="002C3A09">
        <w:rPr>
          <w:rFonts w:ascii="Times New Roman" w:eastAsia="Times New Roman" w:hAnsi="Times New Roman"/>
          <w:b/>
          <w:bCs/>
          <w:color w:val="000000"/>
          <w:sz w:val="24"/>
          <w:szCs w:val="24"/>
          <w:lang w:eastAsia="lt-LT"/>
        </w:rPr>
        <w:t>SILVIJOS PILUCKIENĖS 2014</w:t>
      </w:r>
      <w:r w:rsidR="00E55E17">
        <w:rPr>
          <w:rFonts w:ascii="Times New Roman" w:eastAsia="Times New Roman" w:hAnsi="Times New Roman"/>
          <w:b/>
          <w:bCs/>
          <w:color w:val="000000"/>
          <w:sz w:val="24"/>
          <w:szCs w:val="24"/>
          <w:lang w:eastAsia="lt-LT"/>
        </w:rPr>
        <w:t xml:space="preserve"> METŲ</w:t>
      </w:r>
      <w:r w:rsidR="00647EFA">
        <w:rPr>
          <w:rFonts w:ascii="Times New Roman" w:eastAsia="Times New Roman" w:hAnsi="Times New Roman"/>
          <w:b/>
          <w:bCs/>
          <w:color w:val="000000"/>
          <w:sz w:val="24"/>
          <w:szCs w:val="24"/>
          <w:lang w:eastAsia="lt-LT"/>
        </w:rPr>
        <w:t xml:space="preserve"> VEIKLOS ATASKAITA</w:t>
      </w:r>
    </w:p>
    <w:p w:rsidR="008525BE" w:rsidRDefault="008525BE" w:rsidP="002B407D">
      <w:pPr>
        <w:spacing w:after="0" w:line="240" w:lineRule="auto"/>
        <w:ind w:right="-228" w:firstLine="720"/>
        <w:jc w:val="center"/>
        <w:rPr>
          <w:rFonts w:ascii="Times New Roman" w:eastAsia="Times New Roman" w:hAnsi="Times New Roman"/>
          <w:sz w:val="24"/>
          <w:szCs w:val="24"/>
          <w:lang w:eastAsia="lt-LT"/>
        </w:rPr>
      </w:pPr>
    </w:p>
    <w:p w:rsidR="00E42086" w:rsidRPr="00554157" w:rsidRDefault="00BA24E3" w:rsidP="002B407D">
      <w:pPr>
        <w:spacing w:after="0" w:line="240" w:lineRule="auto"/>
        <w:ind w:right="-228" w:firstLine="720"/>
        <w:jc w:val="center"/>
        <w:rPr>
          <w:rFonts w:ascii="Times New Roman" w:eastAsia="Times New Roman" w:hAnsi="Times New Roman"/>
          <w:sz w:val="24"/>
          <w:szCs w:val="24"/>
          <w:lang w:eastAsia="lt-LT"/>
        </w:rPr>
      </w:pPr>
      <w:r w:rsidRPr="00554157">
        <w:rPr>
          <w:rFonts w:ascii="Times New Roman" w:eastAsia="Times New Roman" w:hAnsi="Times New Roman"/>
          <w:sz w:val="24"/>
          <w:szCs w:val="24"/>
          <w:lang w:eastAsia="lt-LT"/>
        </w:rPr>
        <w:t>2015-02-26</w:t>
      </w:r>
      <w:r w:rsidR="00567A7F" w:rsidRPr="00554157">
        <w:rPr>
          <w:rFonts w:ascii="Times New Roman" w:eastAsia="Times New Roman" w:hAnsi="Times New Roman"/>
          <w:sz w:val="24"/>
          <w:szCs w:val="24"/>
          <w:lang w:eastAsia="lt-LT"/>
        </w:rPr>
        <w:t xml:space="preserve"> Nr.</w:t>
      </w:r>
      <w:r w:rsidR="002C3A09" w:rsidRPr="00554157">
        <w:rPr>
          <w:rFonts w:ascii="Times New Roman" w:eastAsia="Times New Roman" w:hAnsi="Times New Roman"/>
          <w:sz w:val="24"/>
          <w:szCs w:val="24"/>
          <w:lang w:eastAsia="lt-LT"/>
        </w:rPr>
        <w:t xml:space="preserve"> V6-</w:t>
      </w:r>
      <w:r w:rsidR="00554157" w:rsidRPr="00554157">
        <w:rPr>
          <w:rFonts w:ascii="Times New Roman" w:eastAsia="Times New Roman" w:hAnsi="Times New Roman"/>
          <w:sz w:val="24"/>
          <w:szCs w:val="24"/>
          <w:lang w:eastAsia="lt-LT"/>
        </w:rPr>
        <w:t>2</w:t>
      </w:r>
    </w:p>
    <w:p w:rsidR="00647EFA" w:rsidRDefault="00647EFA"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7EFA" w:rsidRDefault="00647EFA" w:rsidP="00701E83">
      <w:pPr>
        <w:spacing w:after="0" w:line="240" w:lineRule="auto"/>
        <w:ind w:right="-228" w:firstLine="1296"/>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7EFA" w:rsidRDefault="00647EFA" w:rsidP="002B407D">
      <w:pPr>
        <w:spacing w:after="0" w:line="240" w:lineRule="auto"/>
        <w:ind w:right="-228"/>
        <w:jc w:val="center"/>
        <w:rPr>
          <w:rFonts w:ascii="Times New Roman" w:eastAsia="Times New Roman" w:hAnsi="Times New Roman"/>
          <w:b/>
          <w:bCs/>
          <w:color w:val="000000"/>
          <w:sz w:val="24"/>
          <w:szCs w:val="24"/>
          <w:lang w:eastAsia="lt-LT"/>
        </w:rPr>
      </w:pPr>
    </w:p>
    <w:p w:rsidR="00647EFA" w:rsidRDefault="00647EFA" w:rsidP="00701E83">
      <w:pPr>
        <w:spacing w:after="0" w:line="240" w:lineRule="auto"/>
        <w:ind w:right="-228" w:firstLine="129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A00402">
        <w:rPr>
          <w:rFonts w:ascii="Times New Roman" w:eastAsia="Times New Roman" w:hAnsi="Times New Roman"/>
          <w:color w:val="000000"/>
          <w:sz w:val="24"/>
          <w:szCs w:val="24"/>
          <w:lang w:eastAsia="lt-LT"/>
        </w:rPr>
        <w:t>Kretingos rajono Salantų meno mokykla, Turgaus a. 15, Salantai, Kretingos rajonas, el.</w:t>
      </w:r>
      <w:r w:rsidR="00981FC2">
        <w:rPr>
          <w:rFonts w:ascii="Times New Roman" w:eastAsia="Times New Roman" w:hAnsi="Times New Roman"/>
          <w:color w:val="000000"/>
          <w:sz w:val="24"/>
          <w:szCs w:val="24"/>
          <w:lang w:eastAsia="lt-LT"/>
        </w:rPr>
        <w:t xml:space="preserve"> </w:t>
      </w:r>
      <w:r w:rsidR="00A00402">
        <w:rPr>
          <w:rFonts w:ascii="Times New Roman" w:eastAsia="Times New Roman" w:hAnsi="Times New Roman"/>
          <w:color w:val="000000"/>
          <w:sz w:val="24"/>
          <w:szCs w:val="24"/>
          <w:lang w:eastAsia="lt-LT"/>
        </w:rPr>
        <w:t xml:space="preserve">paštas </w:t>
      </w:r>
      <w:proofErr w:type="spellStart"/>
      <w:r w:rsidR="00A00402">
        <w:rPr>
          <w:rFonts w:ascii="Times New Roman" w:eastAsia="Times New Roman" w:hAnsi="Times New Roman"/>
          <w:color w:val="000000"/>
          <w:sz w:val="24"/>
          <w:szCs w:val="24"/>
          <w:lang w:eastAsia="lt-LT"/>
        </w:rPr>
        <w:t>smenom</w:t>
      </w:r>
      <w:proofErr w:type="spellEnd"/>
      <w:r w:rsidR="00A00402">
        <w:rPr>
          <w:rFonts w:ascii="Times New Roman" w:eastAsia="Times New Roman" w:hAnsi="Times New Roman"/>
          <w:color w:val="000000"/>
          <w:sz w:val="24"/>
          <w:szCs w:val="24"/>
          <w:lang w:val="en-US" w:eastAsia="lt-LT"/>
        </w:rPr>
        <w:t>@</w:t>
      </w:r>
      <w:proofErr w:type="spellStart"/>
      <w:r w:rsidR="00A00402">
        <w:rPr>
          <w:rFonts w:ascii="Times New Roman" w:eastAsia="Times New Roman" w:hAnsi="Times New Roman"/>
          <w:color w:val="000000"/>
          <w:sz w:val="24"/>
          <w:szCs w:val="24"/>
          <w:lang w:eastAsia="lt-LT"/>
        </w:rPr>
        <w:t>smeno.kretinga.lm.lt</w:t>
      </w:r>
      <w:proofErr w:type="spellEnd"/>
      <w:r w:rsidR="00A00402">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tel</w:t>
      </w:r>
      <w:r w:rsidR="00A00402">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Nr.</w:t>
      </w:r>
      <w:r w:rsidR="00A00402">
        <w:rPr>
          <w:rFonts w:ascii="Times New Roman" w:eastAsia="Times New Roman" w:hAnsi="Times New Roman"/>
          <w:color w:val="000000"/>
          <w:sz w:val="24"/>
          <w:szCs w:val="24"/>
          <w:lang w:eastAsia="lt-LT"/>
        </w:rPr>
        <w:t xml:space="preserve"> 8 445 58767</w:t>
      </w:r>
      <w:r>
        <w:rPr>
          <w:rFonts w:ascii="Times New Roman" w:eastAsia="Times New Roman" w:hAnsi="Times New Roman"/>
          <w:color w:val="000000"/>
          <w:sz w:val="24"/>
          <w:szCs w:val="24"/>
          <w:lang w:eastAsia="lt-LT"/>
        </w:rPr>
        <w:t>;</w:t>
      </w:r>
    </w:p>
    <w:p w:rsidR="00981FC2" w:rsidRDefault="00647EFA" w:rsidP="00701E83">
      <w:pPr>
        <w:spacing w:after="0" w:line="240" w:lineRule="auto"/>
        <w:ind w:right="-228" w:firstLine="129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w:t>
      </w:r>
      <w:r w:rsidR="00A00402">
        <w:rPr>
          <w:rFonts w:ascii="Times New Roman" w:eastAsia="Times New Roman" w:hAnsi="Times New Roman"/>
          <w:color w:val="000000"/>
          <w:sz w:val="24"/>
          <w:szCs w:val="24"/>
          <w:lang w:eastAsia="lt-LT"/>
        </w:rPr>
        <w:t xml:space="preserve"> direktorė Silvija </w:t>
      </w:r>
      <w:proofErr w:type="spellStart"/>
      <w:r w:rsidR="00A00402">
        <w:rPr>
          <w:rFonts w:ascii="Times New Roman" w:eastAsia="Times New Roman" w:hAnsi="Times New Roman"/>
          <w:color w:val="000000"/>
          <w:sz w:val="24"/>
          <w:szCs w:val="24"/>
          <w:lang w:eastAsia="lt-LT"/>
        </w:rPr>
        <w:t>Piluckienė</w:t>
      </w:r>
      <w:proofErr w:type="spellEnd"/>
      <w:r w:rsidR="00A0040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vadybinis stažas</w:t>
      </w:r>
      <w:r w:rsidR="00A00402">
        <w:rPr>
          <w:rFonts w:ascii="Times New Roman" w:eastAsia="Times New Roman" w:hAnsi="Times New Roman"/>
          <w:color w:val="000000"/>
          <w:sz w:val="24"/>
          <w:szCs w:val="24"/>
          <w:lang w:eastAsia="lt-LT"/>
        </w:rPr>
        <w:t xml:space="preserve"> </w:t>
      </w:r>
      <w:r w:rsidR="002C3A09">
        <w:rPr>
          <w:rFonts w:ascii="Times New Roman" w:eastAsia="Times New Roman" w:hAnsi="Times New Roman"/>
          <w:color w:val="000000"/>
          <w:sz w:val="24"/>
          <w:szCs w:val="24"/>
          <w:lang w:eastAsia="lt-LT"/>
        </w:rPr>
        <w:t xml:space="preserve"> 12</w:t>
      </w:r>
      <w:r w:rsidR="00B4571C">
        <w:rPr>
          <w:rFonts w:ascii="Times New Roman" w:eastAsia="Times New Roman" w:hAnsi="Times New Roman"/>
          <w:color w:val="000000"/>
          <w:sz w:val="24"/>
          <w:szCs w:val="24"/>
          <w:lang w:eastAsia="lt-LT"/>
        </w:rPr>
        <w:t xml:space="preserve"> metų</w:t>
      </w:r>
      <w:r w:rsidR="00A0040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w:t>
      </w:r>
      <w:r w:rsidR="00A00402">
        <w:rPr>
          <w:rFonts w:ascii="Times New Roman" w:eastAsia="Times New Roman" w:hAnsi="Times New Roman"/>
          <w:color w:val="000000"/>
          <w:sz w:val="24"/>
          <w:szCs w:val="24"/>
          <w:lang w:eastAsia="lt-LT"/>
        </w:rPr>
        <w:t xml:space="preserve">trečia </w:t>
      </w:r>
      <w:r>
        <w:rPr>
          <w:rFonts w:ascii="Times New Roman" w:eastAsia="Times New Roman" w:hAnsi="Times New Roman"/>
          <w:color w:val="000000"/>
          <w:sz w:val="24"/>
          <w:szCs w:val="24"/>
          <w:lang w:eastAsia="lt-LT"/>
        </w:rPr>
        <w:t>vadybinė kategorija;</w:t>
      </w:r>
    </w:p>
    <w:p w:rsidR="00981FC2" w:rsidRDefault="00647EFA" w:rsidP="00701E83">
      <w:pPr>
        <w:spacing w:after="0" w:line="240" w:lineRule="auto"/>
        <w:ind w:right="-228" w:firstLine="1296"/>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Mokinių skaičius</w:t>
      </w:r>
      <w:r w:rsidR="00A00402">
        <w:rPr>
          <w:rFonts w:ascii="Times New Roman" w:eastAsia="Times New Roman" w:hAnsi="Times New Roman"/>
          <w:sz w:val="24"/>
          <w:szCs w:val="24"/>
          <w:lang w:eastAsia="lt-LT"/>
        </w:rPr>
        <w:t xml:space="preserve">: </w:t>
      </w:r>
      <w:r w:rsidR="002E08E5">
        <w:rPr>
          <w:rFonts w:ascii="Times New Roman" w:eastAsia="Times New Roman" w:hAnsi="Times New Roman"/>
          <w:sz w:val="24"/>
          <w:szCs w:val="24"/>
          <w:lang w:eastAsia="lt-LT"/>
        </w:rPr>
        <w:t>132</w:t>
      </w:r>
      <w:r>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w:t>
      </w:r>
    </w:p>
    <w:p w:rsidR="00647EFA" w:rsidRDefault="00647EFA" w:rsidP="00701E83">
      <w:pPr>
        <w:spacing w:after="0" w:line="240" w:lineRule="auto"/>
        <w:ind w:right="-228" w:firstLine="129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758"/>
        <w:gridCol w:w="2034"/>
        <w:gridCol w:w="2416"/>
      </w:tblGrid>
      <w:tr w:rsidR="00647EFA" w:rsidRPr="00AA6C78" w:rsidTr="00981FC2">
        <w:tc>
          <w:tcPr>
            <w:tcW w:w="2311" w:type="dxa"/>
            <w:shd w:val="clear" w:color="auto" w:fill="auto"/>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758" w:type="dxa"/>
            <w:shd w:val="clear" w:color="auto" w:fill="auto"/>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34" w:type="dxa"/>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16" w:type="dxa"/>
            <w:shd w:val="clear" w:color="auto" w:fill="auto"/>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7EFA" w:rsidRPr="00AA6C78" w:rsidTr="00981FC2">
        <w:tc>
          <w:tcPr>
            <w:tcW w:w="2311" w:type="dxa"/>
            <w:shd w:val="clear" w:color="auto" w:fill="auto"/>
          </w:tcPr>
          <w:p w:rsidR="00647EFA" w:rsidRPr="00AA6C78" w:rsidRDefault="00E42086"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758" w:type="dxa"/>
            <w:shd w:val="clear" w:color="auto" w:fill="auto"/>
          </w:tcPr>
          <w:p w:rsidR="00647EFA" w:rsidRPr="00AA6C78" w:rsidRDefault="00E42086"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2034" w:type="dxa"/>
          </w:tcPr>
          <w:p w:rsidR="00647EFA" w:rsidRPr="00AA6C78" w:rsidRDefault="002C3A09"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2416" w:type="dxa"/>
            <w:shd w:val="clear" w:color="auto" w:fill="auto"/>
          </w:tcPr>
          <w:p w:rsidR="00647EFA" w:rsidRPr="00AA6C78" w:rsidRDefault="002C3A09"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r>
    </w:tbl>
    <w:p w:rsidR="00C173A1" w:rsidRDefault="00C173A1" w:rsidP="002B407D">
      <w:pPr>
        <w:spacing w:after="0" w:line="240" w:lineRule="auto"/>
        <w:ind w:right="-228" w:firstLine="709"/>
        <w:rPr>
          <w:rFonts w:ascii="Times New Roman" w:eastAsia="Times New Roman" w:hAnsi="Times New Roman"/>
          <w:color w:val="000000"/>
          <w:sz w:val="24"/>
          <w:szCs w:val="24"/>
          <w:lang w:eastAsia="lt-LT"/>
        </w:rPr>
      </w:pPr>
    </w:p>
    <w:p w:rsidR="00647EFA" w:rsidRDefault="00647EFA" w:rsidP="00701E83">
      <w:pPr>
        <w:spacing w:after="0" w:line="240" w:lineRule="auto"/>
        <w:ind w:right="-228" w:firstLine="129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3205"/>
        <w:gridCol w:w="3210"/>
      </w:tblGrid>
      <w:tr w:rsidR="00647EFA" w:rsidRPr="00AA6C78" w:rsidTr="00981FC2">
        <w:tc>
          <w:tcPr>
            <w:tcW w:w="3104" w:type="dxa"/>
            <w:shd w:val="clear" w:color="auto" w:fill="auto"/>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05" w:type="dxa"/>
            <w:shd w:val="clear" w:color="auto" w:fill="auto"/>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10" w:type="dxa"/>
            <w:shd w:val="clear" w:color="auto" w:fill="auto"/>
          </w:tcPr>
          <w:p w:rsidR="00647EFA" w:rsidRPr="00AA6C78" w:rsidRDefault="00647EFA"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7EFA" w:rsidRPr="00AA6C78" w:rsidTr="00981FC2">
        <w:tc>
          <w:tcPr>
            <w:tcW w:w="3104" w:type="dxa"/>
            <w:shd w:val="clear" w:color="auto" w:fill="auto"/>
          </w:tcPr>
          <w:p w:rsidR="00647EFA" w:rsidRPr="00AA6C78" w:rsidRDefault="00E42086" w:rsidP="002B407D">
            <w:pPr>
              <w:spacing w:after="0" w:line="240" w:lineRule="auto"/>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Turgaus a. 15, Salantai, Kretingos rajonas</w:t>
            </w:r>
          </w:p>
        </w:tc>
        <w:tc>
          <w:tcPr>
            <w:tcW w:w="3205" w:type="dxa"/>
            <w:shd w:val="clear" w:color="auto" w:fill="auto"/>
          </w:tcPr>
          <w:p w:rsidR="00647EFA" w:rsidRPr="00AA6C78" w:rsidRDefault="00B4571C" w:rsidP="002B407D">
            <w:pPr>
              <w:spacing w:after="0" w:line="240" w:lineRule="auto"/>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296,55</w:t>
            </w:r>
          </w:p>
        </w:tc>
        <w:tc>
          <w:tcPr>
            <w:tcW w:w="3210" w:type="dxa"/>
            <w:shd w:val="clear" w:color="auto" w:fill="auto"/>
          </w:tcPr>
          <w:p w:rsidR="00647EFA" w:rsidRPr="00AA6C78" w:rsidRDefault="00B4571C" w:rsidP="002B407D">
            <w:pPr>
              <w:spacing w:after="0" w:line="240" w:lineRule="auto"/>
              <w:ind w:right="-22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7EFA" w:rsidRDefault="00647EFA" w:rsidP="002B407D">
      <w:pPr>
        <w:spacing w:after="0" w:line="240" w:lineRule="auto"/>
        <w:ind w:right="-228"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7EFA" w:rsidRDefault="00647EFA" w:rsidP="00701E83">
      <w:pPr>
        <w:spacing w:after="0" w:line="240" w:lineRule="auto"/>
        <w:ind w:right="-228" w:firstLine="1296"/>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7EFA" w:rsidRDefault="00647EFA" w:rsidP="002B407D">
      <w:pPr>
        <w:spacing w:after="0" w:line="240" w:lineRule="auto"/>
        <w:ind w:right="-228"/>
        <w:jc w:val="center"/>
        <w:rPr>
          <w:rFonts w:ascii="Times New Roman" w:eastAsia="Times New Roman" w:hAnsi="Times New Roman"/>
          <w:color w:val="000000"/>
          <w:sz w:val="24"/>
          <w:szCs w:val="24"/>
          <w:lang w:eastAsia="lt-LT"/>
        </w:rPr>
      </w:pPr>
    </w:p>
    <w:p w:rsidR="00AA7E00" w:rsidRPr="00E50D1B" w:rsidRDefault="00647EFA" w:rsidP="00701E83">
      <w:pPr>
        <w:spacing w:line="240" w:lineRule="auto"/>
        <w:ind w:right="-228" w:firstLine="1296"/>
        <w:jc w:val="both"/>
        <w:rPr>
          <w:rFonts w:ascii="Times New Roman" w:hAnsi="Times New Roman"/>
          <w:sz w:val="24"/>
          <w:szCs w:val="24"/>
        </w:rPr>
      </w:pPr>
      <w:r w:rsidRPr="00D645CE">
        <w:rPr>
          <w:rFonts w:ascii="Times New Roman" w:hAnsi="Times New Roman"/>
          <w:sz w:val="24"/>
          <w:szCs w:val="24"/>
        </w:rPr>
        <w:t>2.1. Veiklos tikslų įgyvendinimas.</w:t>
      </w:r>
      <w:r w:rsidR="00701E83">
        <w:rPr>
          <w:rFonts w:ascii="Times New Roman" w:hAnsi="Times New Roman"/>
          <w:sz w:val="24"/>
          <w:szCs w:val="24"/>
        </w:rPr>
        <w:tab/>
      </w:r>
      <w:r w:rsidR="00701E83">
        <w:rPr>
          <w:rFonts w:ascii="Times New Roman" w:hAnsi="Times New Roman"/>
          <w:sz w:val="24"/>
          <w:szCs w:val="24"/>
        </w:rPr>
        <w:tab/>
      </w:r>
      <w:r w:rsidR="00701E83">
        <w:rPr>
          <w:rFonts w:ascii="Times New Roman" w:hAnsi="Times New Roman"/>
          <w:sz w:val="24"/>
          <w:szCs w:val="24"/>
        </w:rPr>
        <w:tab/>
      </w:r>
      <w:r w:rsidR="00701E83">
        <w:rPr>
          <w:rFonts w:ascii="Times New Roman" w:hAnsi="Times New Roman"/>
          <w:sz w:val="24"/>
          <w:szCs w:val="24"/>
        </w:rPr>
        <w:tab/>
      </w:r>
      <w:r w:rsidR="007B2344" w:rsidRPr="00D645CE">
        <w:rPr>
          <w:rFonts w:ascii="Times New Roman" w:hAnsi="Times New Roman"/>
          <w:sz w:val="24"/>
          <w:szCs w:val="24"/>
        </w:rPr>
        <w:t>Kretingos rajono Salantų meno mokyklos strateginiai tikslai</w:t>
      </w:r>
      <w:r w:rsidR="00F5587E" w:rsidRPr="00D645CE">
        <w:rPr>
          <w:rFonts w:ascii="Times New Roman" w:hAnsi="Times New Roman"/>
          <w:sz w:val="24"/>
          <w:szCs w:val="24"/>
        </w:rPr>
        <w:t xml:space="preserve">: </w:t>
      </w:r>
      <w:r w:rsidR="00467CE2" w:rsidRPr="00D645CE">
        <w:rPr>
          <w:rFonts w:ascii="Times New Roman" w:hAnsi="Times New Roman"/>
          <w:sz w:val="24"/>
          <w:szCs w:val="24"/>
        </w:rPr>
        <w:t xml:space="preserve">Didinti </w:t>
      </w:r>
      <w:proofErr w:type="spellStart"/>
      <w:r w:rsidR="00467CE2" w:rsidRPr="00D645CE">
        <w:rPr>
          <w:rFonts w:ascii="Times New Roman" w:hAnsi="Times New Roman"/>
          <w:sz w:val="24"/>
          <w:szCs w:val="24"/>
        </w:rPr>
        <w:t>ugdymo(si</w:t>
      </w:r>
      <w:proofErr w:type="spellEnd"/>
      <w:r w:rsidR="00467CE2" w:rsidRPr="00D645CE">
        <w:rPr>
          <w:rFonts w:ascii="Times New Roman" w:hAnsi="Times New Roman"/>
          <w:sz w:val="24"/>
          <w:szCs w:val="24"/>
        </w:rPr>
        <w:t xml:space="preserve">) patrauklumą ir efektyvumą; Kurti saugią  sėkmingam  ugdymui (si) pritaikytą mokyklos aplinką. </w:t>
      </w:r>
      <w:r w:rsidR="002C1C57" w:rsidRPr="00D645CE">
        <w:rPr>
          <w:rFonts w:ascii="Times New Roman" w:hAnsi="Times New Roman"/>
          <w:sz w:val="24"/>
          <w:szCs w:val="24"/>
        </w:rPr>
        <w:t>Siekiau, kad pagal mokyklos galimybes ir turimus finansinius</w:t>
      </w:r>
      <w:r w:rsidR="00467CE2" w:rsidRPr="00D645CE">
        <w:rPr>
          <w:rFonts w:ascii="Times New Roman" w:hAnsi="Times New Roman"/>
          <w:sz w:val="24"/>
          <w:szCs w:val="24"/>
        </w:rPr>
        <w:t xml:space="preserve"> išteklius būtų įgyvendinti 2014-2020</w:t>
      </w:r>
      <w:r w:rsidR="002C1C57" w:rsidRPr="00D645CE">
        <w:rPr>
          <w:rFonts w:ascii="Times New Roman" w:hAnsi="Times New Roman"/>
          <w:sz w:val="24"/>
          <w:szCs w:val="24"/>
        </w:rPr>
        <w:t xml:space="preserve"> metų strateginiame veiklos plane numatyti tikslai ir uždaviniai, atliekama strateginio plano tikslų ir uždavinių įgyvendinimo priežiūra. </w:t>
      </w:r>
      <w:r w:rsidR="00F5587E" w:rsidRPr="00D645CE">
        <w:rPr>
          <w:rFonts w:ascii="Times New Roman" w:hAnsi="Times New Roman"/>
          <w:sz w:val="24"/>
          <w:szCs w:val="24"/>
        </w:rPr>
        <w:t>Strateginiams tikslams įgyvendinti buvo iškeltas metinis prioritetinis tikslas -</w:t>
      </w:r>
      <w:r w:rsidR="00D645CE" w:rsidRPr="00D645CE">
        <w:rPr>
          <w:rFonts w:ascii="Times New Roman" w:hAnsi="Times New Roman"/>
          <w:sz w:val="24"/>
          <w:szCs w:val="24"/>
        </w:rPr>
        <w:t xml:space="preserve"> Ugdymo kokybės tobulinimas, siekiant mokytojo ir mokinio kūrybiškumo bei veiklų dermės, orientuotos į kiekvieno mokinio pažangą.</w:t>
      </w:r>
      <w:r w:rsidR="00F5587E" w:rsidRPr="00D645CE">
        <w:rPr>
          <w:rFonts w:ascii="Times New Roman" w:hAnsi="Times New Roman"/>
          <w:sz w:val="24"/>
          <w:szCs w:val="24"/>
        </w:rPr>
        <w:t xml:space="preserve"> Prioritetiniam tikslui įgyvendinti iškelti uždaviniai ir numatytos priemonės uždaviniams įgyvendinti. Mokyklos bendruomenė dirbo sutartinai,  iškeltas tikslas buvo įgyvendintas.</w:t>
      </w:r>
      <w:r w:rsidR="00D645CE">
        <w:rPr>
          <w:rFonts w:ascii="Times New Roman" w:hAnsi="Times New Roman"/>
          <w:sz w:val="24"/>
          <w:szCs w:val="24"/>
        </w:rPr>
        <w:t xml:space="preserve"> </w:t>
      </w:r>
      <w:r w:rsidR="007B2344" w:rsidRPr="00D645CE">
        <w:rPr>
          <w:rFonts w:ascii="Times New Roman" w:hAnsi="Times New Roman"/>
          <w:sz w:val="24"/>
          <w:szCs w:val="24"/>
        </w:rPr>
        <w:t>Organizuojant mokyklos</w:t>
      </w:r>
      <w:r w:rsidR="009017B4" w:rsidRPr="00D645CE">
        <w:rPr>
          <w:rFonts w:ascii="Times New Roman" w:hAnsi="Times New Roman"/>
          <w:sz w:val="24"/>
          <w:szCs w:val="24"/>
        </w:rPr>
        <w:t xml:space="preserve"> veiklą pagal strateg</w:t>
      </w:r>
      <w:r w:rsidR="007B2344" w:rsidRPr="00D645CE">
        <w:rPr>
          <w:rFonts w:ascii="Times New Roman" w:hAnsi="Times New Roman"/>
          <w:sz w:val="24"/>
          <w:szCs w:val="24"/>
        </w:rPr>
        <w:t>iniame plane numatytas priemones</w:t>
      </w:r>
      <w:r w:rsidR="009017B4" w:rsidRPr="00D645CE">
        <w:rPr>
          <w:rFonts w:ascii="Times New Roman" w:hAnsi="Times New Roman"/>
          <w:sz w:val="24"/>
          <w:szCs w:val="24"/>
        </w:rPr>
        <w:t>, pagrindinis dėmesys buvo skiriamas ugdymo p</w:t>
      </w:r>
      <w:r w:rsidR="007B2344" w:rsidRPr="00D645CE">
        <w:rPr>
          <w:rFonts w:ascii="Times New Roman" w:hAnsi="Times New Roman"/>
          <w:sz w:val="24"/>
          <w:szCs w:val="24"/>
        </w:rPr>
        <w:t xml:space="preserve">rogramų, </w:t>
      </w:r>
      <w:r w:rsidR="009017B4" w:rsidRPr="00D645CE">
        <w:rPr>
          <w:rFonts w:ascii="Times New Roman" w:hAnsi="Times New Roman"/>
          <w:sz w:val="24"/>
          <w:szCs w:val="24"/>
        </w:rPr>
        <w:t>mokymosi aplinkos ke</w:t>
      </w:r>
      <w:r w:rsidR="007B2344" w:rsidRPr="00D645CE">
        <w:rPr>
          <w:rFonts w:ascii="Times New Roman" w:hAnsi="Times New Roman"/>
          <w:sz w:val="24"/>
          <w:szCs w:val="24"/>
        </w:rPr>
        <w:t>liamų reikalavimų įgyvendinimui, mokinių saviraiškos poreikių tenkinimui ir mokytojų profesiniam tobulėjimui.</w:t>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D645CE">
        <w:rPr>
          <w:rFonts w:ascii="Times New Roman" w:hAnsi="Times New Roman"/>
          <w:sz w:val="24"/>
          <w:szCs w:val="24"/>
        </w:rPr>
        <w:t>2013–2014</w:t>
      </w:r>
      <w:r w:rsidR="009017B4" w:rsidRPr="00D645CE">
        <w:rPr>
          <w:rFonts w:ascii="Times New Roman" w:hAnsi="Times New Roman"/>
          <w:sz w:val="24"/>
          <w:szCs w:val="24"/>
        </w:rPr>
        <w:t xml:space="preserve"> m. m. ugdymo planas buvo sudarytas siekiant m</w:t>
      </w:r>
      <w:r w:rsidR="007B2344" w:rsidRPr="00D645CE">
        <w:rPr>
          <w:rFonts w:ascii="Times New Roman" w:hAnsi="Times New Roman"/>
          <w:sz w:val="24"/>
          <w:szCs w:val="24"/>
        </w:rPr>
        <w:t>aksimaliai patenkinti mokyklos</w:t>
      </w:r>
      <w:r w:rsidR="009017B4" w:rsidRPr="00D645CE">
        <w:rPr>
          <w:rFonts w:ascii="Times New Roman" w:hAnsi="Times New Roman"/>
          <w:sz w:val="24"/>
          <w:szCs w:val="24"/>
        </w:rPr>
        <w:t xml:space="preserve"> </w:t>
      </w:r>
      <w:r w:rsidR="007B2344" w:rsidRPr="00D645CE">
        <w:rPr>
          <w:rFonts w:ascii="Times New Roman" w:hAnsi="Times New Roman"/>
          <w:sz w:val="24"/>
          <w:szCs w:val="24"/>
        </w:rPr>
        <w:t xml:space="preserve">ugdytinių poreikius, </w:t>
      </w:r>
      <w:r w:rsidR="009017B4" w:rsidRPr="00D645CE">
        <w:rPr>
          <w:rFonts w:ascii="Times New Roman" w:hAnsi="Times New Roman"/>
          <w:sz w:val="24"/>
          <w:szCs w:val="24"/>
        </w:rPr>
        <w:t>numatytos galimyb</w:t>
      </w:r>
      <w:r w:rsidR="007B2344" w:rsidRPr="00D645CE">
        <w:rPr>
          <w:rFonts w:ascii="Times New Roman" w:hAnsi="Times New Roman"/>
          <w:sz w:val="24"/>
          <w:szCs w:val="24"/>
        </w:rPr>
        <w:t xml:space="preserve">ės keisti pasirinktus dalykus, </w:t>
      </w:r>
      <w:r w:rsidR="009017B4" w:rsidRPr="00D645CE">
        <w:rPr>
          <w:rFonts w:ascii="Times New Roman" w:hAnsi="Times New Roman"/>
          <w:sz w:val="24"/>
          <w:szCs w:val="24"/>
        </w:rPr>
        <w:t>gilinti žinias ir gebėjimus</w:t>
      </w:r>
      <w:r w:rsidR="007B2344" w:rsidRPr="00D645CE">
        <w:rPr>
          <w:rFonts w:ascii="Times New Roman" w:hAnsi="Times New Roman"/>
          <w:sz w:val="24"/>
          <w:szCs w:val="24"/>
        </w:rPr>
        <w:t xml:space="preserve"> atsižvelgiant į individualius mokinių poreikius</w:t>
      </w:r>
      <w:r w:rsidR="009017B4" w:rsidRPr="00D645CE">
        <w:rPr>
          <w:rFonts w:ascii="Times New Roman" w:hAnsi="Times New Roman"/>
          <w:sz w:val="24"/>
          <w:szCs w:val="24"/>
        </w:rPr>
        <w:t>.</w:t>
      </w:r>
      <w:r w:rsidR="00D645CE">
        <w:rPr>
          <w:rFonts w:ascii="Times New Roman" w:hAnsi="Times New Roman"/>
          <w:sz w:val="24"/>
          <w:szCs w:val="24"/>
        </w:rPr>
        <w:t xml:space="preserve"> </w:t>
      </w:r>
      <w:r w:rsidR="009017B4" w:rsidRPr="00D645CE">
        <w:rPr>
          <w:rFonts w:ascii="Times New Roman" w:hAnsi="Times New Roman"/>
          <w:sz w:val="24"/>
          <w:szCs w:val="24"/>
        </w:rPr>
        <w:t>Numatytos priemonės pasiteisin</w:t>
      </w:r>
      <w:r w:rsidR="007B2344" w:rsidRPr="00D645CE">
        <w:rPr>
          <w:rFonts w:ascii="Times New Roman" w:hAnsi="Times New Roman"/>
          <w:sz w:val="24"/>
          <w:szCs w:val="24"/>
        </w:rPr>
        <w:t xml:space="preserve">o – tai rodo geri baigiamųjų egzaminų rezultatai, aktyvus mokinių </w:t>
      </w:r>
      <w:r w:rsidR="007B2344" w:rsidRPr="00D645CE">
        <w:rPr>
          <w:rFonts w:ascii="Times New Roman" w:hAnsi="Times New Roman"/>
        </w:rPr>
        <w:t>dalyvavimas tarptautiniuose, respublikiniuose konkursuose.</w:t>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E50D1B">
        <w:rPr>
          <w:rFonts w:ascii="Times New Roman" w:hAnsi="Times New Roman"/>
          <w:sz w:val="24"/>
          <w:szCs w:val="24"/>
        </w:rPr>
        <w:tab/>
      </w:r>
      <w:r w:rsidR="000B48EC" w:rsidRPr="00D645CE">
        <w:rPr>
          <w:rFonts w:ascii="Times New Roman" w:eastAsia="Times New Roman" w:hAnsi="Times New Roman"/>
          <w:sz w:val="24"/>
          <w:szCs w:val="24"/>
          <w:lang w:eastAsia="lt-LT"/>
        </w:rPr>
        <w:t>Pagal ankstyvojo integruoto meninio ugdymo, pradinio muzikinio, pagrindinio muzikinio,</w:t>
      </w:r>
      <w:r w:rsidR="000B48EC" w:rsidRPr="00803A75">
        <w:rPr>
          <w:rFonts w:ascii="Times New Roman" w:eastAsia="Times New Roman" w:hAnsi="Times New Roman"/>
          <w:sz w:val="24"/>
          <w:szCs w:val="24"/>
          <w:lang w:eastAsia="lt-LT"/>
        </w:rPr>
        <w:t xml:space="preserve"> pagrindinio dailinio, </w:t>
      </w:r>
      <w:proofErr w:type="spellStart"/>
      <w:r w:rsidR="000B48EC" w:rsidRPr="000B48EC">
        <w:rPr>
          <w:rFonts w:ascii="Times New Roman" w:eastAsia="Times New Roman" w:hAnsi="Times New Roman"/>
          <w:sz w:val="24"/>
          <w:szCs w:val="24"/>
          <w:lang w:eastAsia="lt-LT"/>
        </w:rPr>
        <w:t>saviraiškinio</w:t>
      </w:r>
      <w:proofErr w:type="spellEnd"/>
      <w:r w:rsidR="000B48EC" w:rsidRPr="00803A75">
        <w:rPr>
          <w:rFonts w:ascii="Times New Roman" w:eastAsia="Times New Roman" w:hAnsi="Times New Roman"/>
          <w:sz w:val="24"/>
          <w:szCs w:val="24"/>
          <w:lang w:eastAsia="lt-LT"/>
        </w:rPr>
        <w:t xml:space="preserve"> ir išplėstinio</w:t>
      </w:r>
      <w:r w:rsidR="000B48EC" w:rsidRPr="000B48EC">
        <w:rPr>
          <w:rFonts w:ascii="Times New Roman" w:eastAsia="Times New Roman" w:hAnsi="Times New Roman"/>
          <w:sz w:val="24"/>
          <w:szCs w:val="24"/>
          <w:lang w:eastAsia="lt-LT"/>
        </w:rPr>
        <w:t xml:space="preserve"> meninio ugdymo </w:t>
      </w:r>
      <w:r w:rsidR="00D645CE">
        <w:rPr>
          <w:rFonts w:ascii="Times New Roman" w:eastAsia="Times New Roman" w:hAnsi="Times New Roman"/>
          <w:sz w:val="24"/>
          <w:szCs w:val="24"/>
          <w:lang w:eastAsia="lt-LT"/>
        </w:rPr>
        <w:t>programas ugdomi 132</w:t>
      </w:r>
      <w:r w:rsidR="000B48EC" w:rsidRPr="000B48EC">
        <w:rPr>
          <w:rFonts w:ascii="Times New Roman" w:eastAsia="Times New Roman" w:hAnsi="Times New Roman"/>
          <w:sz w:val="24"/>
          <w:szCs w:val="24"/>
          <w:lang w:eastAsia="lt-LT"/>
        </w:rPr>
        <w:t xml:space="preserve"> mokiniai.</w:t>
      </w:r>
      <w:r w:rsidR="00AA7E00" w:rsidRPr="005D34B9">
        <w:rPr>
          <w:rFonts w:ascii="Times New Roman" w:eastAsia="Times New Roman" w:hAnsi="Times New Roman"/>
          <w:sz w:val="24"/>
          <w:szCs w:val="24"/>
        </w:rPr>
        <w:t xml:space="preserve"> </w:t>
      </w:r>
      <w:r w:rsidR="000B48EC" w:rsidRPr="00803A75">
        <w:rPr>
          <w:rFonts w:ascii="Times New Roman" w:eastAsia="Times New Roman" w:hAnsi="Times New Roman"/>
          <w:sz w:val="24"/>
          <w:szCs w:val="24"/>
        </w:rPr>
        <w:t>Muzikos skyriuje mokiniai</w:t>
      </w:r>
      <w:r w:rsidR="00803A75" w:rsidRPr="00803A75">
        <w:rPr>
          <w:rFonts w:ascii="Times New Roman" w:eastAsia="Times New Roman" w:hAnsi="Times New Roman"/>
          <w:sz w:val="24"/>
          <w:szCs w:val="24"/>
        </w:rPr>
        <w:t xml:space="preserve"> mokosi chorinio dainavimo, </w:t>
      </w:r>
      <w:r w:rsidR="00AA7E00" w:rsidRPr="005D34B9">
        <w:rPr>
          <w:rFonts w:ascii="Times New Roman" w:eastAsia="Times New Roman" w:hAnsi="Times New Roman"/>
          <w:sz w:val="24"/>
          <w:szCs w:val="24"/>
        </w:rPr>
        <w:t xml:space="preserve">muzikuoti pučiamaisiais instrumentais, fortepijonu, akordeonu, kanklėmis. Instrumento pamokos vyksta individualiai, o grupėse mokoma muzikos teorijos ir </w:t>
      </w:r>
      <w:r w:rsidR="00803A75" w:rsidRPr="00803A75">
        <w:rPr>
          <w:rFonts w:ascii="Times New Roman" w:eastAsia="Times New Roman" w:hAnsi="Times New Roman"/>
          <w:sz w:val="24"/>
          <w:szCs w:val="24"/>
        </w:rPr>
        <w:t xml:space="preserve">muzikos </w:t>
      </w:r>
      <w:r w:rsidR="00AA7E00" w:rsidRPr="005D34B9">
        <w:rPr>
          <w:rFonts w:ascii="Times New Roman" w:eastAsia="Times New Roman" w:hAnsi="Times New Roman"/>
          <w:sz w:val="24"/>
          <w:szCs w:val="24"/>
        </w:rPr>
        <w:t xml:space="preserve">istorijos dalykų. Mokiniai gali rinktis papildomą </w:t>
      </w:r>
      <w:r w:rsidR="00AA7E00" w:rsidRPr="005D34B9">
        <w:rPr>
          <w:rFonts w:ascii="Times New Roman" w:eastAsia="Times New Roman" w:hAnsi="Times New Roman"/>
          <w:sz w:val="24"/>
          <w:szCs w:val="24"/>
        </w:rPr>
        <w:lastRenderedPageBreak/>
        <w:t xml:space="preserve">instrumentą, muzikuoti įvairių sudėčių instrumentiniuose ir vokaliniuose ansambliuose, dainuoti jaunučių ir jaunių choruose, dalyvauti koncertuose, festivaliuose, kūrybinėse stovyklose. Dailės skyriuje vaikai mokomi piešti ir tapyti įvairia technika – pieštuku, anglimi, tušu, guašu, akvarele. Taip pat mokomi grafikos, skulptūros, keramikos, dėstomi dailės pažinimo dalykai. </w:t>
      </w:r>
    </w:p>
    <w:p w:rsidR="009869FD" w:rsidRDefault="009869FD" w:rsidP="002B407D">
      <w:pPr>
        <w:spacing w:after="0" w:line="240" w:lineRule="auto"/>
        <w:ind w:right="-228" w:firstLine="1260"/>
        <w:jc w:val="both"/>
        <w:rPr>
          <w:rFonts w:ascii="Times New Roman" w:eastAsia="Times New Roman" w:hAnsi="Times New Roman"/>
          <w:sz w:val="24"/>
          <w:szCs w:val="24"/>
        </w:rPr>
      </w:pPr>
    </w:p>
    <w:p w:rsidR="009869FD" w:rsidRPr="009869FD" w:rsidRDefault="009869FD" w:rsidP="002B407D">
      <w:pPr>
        <w:spacing w:after="0" w:line="240" w:lineRule="auto"/>
        <w:ind w:right="-228" w:firstLine="720"/>
        <w:jc w:val="both"/>
        <w:rPr>
          <w:rFonts w:ascii="Times New Roman" w:eastAsia="Times New Roman" w:hAnsi="Times New Roman"/>
          <w:b/>
          <w:sz w:val="24"/>
          <w:szCs w:val="24"/>
        </w:rPr>
      </w:pPr>
      <w:r w:rsidRPr="009869FD">
        <w:rPr>
          <w:rFonts w:ascii="Times New Roman" w:eastAsia="Times New Roman" w:hAnsi="Times New Roman"/>
          <w:b/>
          <w:sz w:val="24"/>
          <w:szCs w:val="24"/>
        </w:rPr>
        <w:t>Mokinių skaičius mokykloje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642"/>
        <w:gridCol w:w="2289"/>
        <w:gridCol w:w="1862"/>
        <w:gridCol w:w="2275"/>
      </w:tblGrid>
      <w:tr w:rsidR="009869FD" w:rsidRPr="009869FD" w:rsidTr="009869FD">
        <w:trPr>
          <w:trHeight w:val="593"/>
        </w:trPr>
        <w:tc>
          <w:tcPr>
            <w:tcW w:w="133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Metai</w:t>
            </w:r>
          </w:p>
        </w:tc>
        <w:tc>
          <w:tcPr>
            <w:tcW w:w="164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Mokinių skaičius</w:t>
            </w:r>
          </w:p>
        </w:tc>
        <w:tc>
          <w:tcPr>
            <w:tcW w:w="2289"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 xml:space="preserve">Ankstyvasis </w:t>
            </w:r>
          </w:p>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integruotas meninis ugdymas</w:t>
            </w:r>
          </w:p>
        </w:tc>
        <w:tc>
          <w:tcPr>
            <w:tcW w:w="186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Pradinis muzikinis ugdymas</w:t>
            </w:r>
          </w:p>
        </w:tc>
        <w:tc>
          <w:tcPr>
            <w:tcW w:w="227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Pagrindinis muzikinis ir dailinis ugdymas</w:t>
            </w:r>
          </w:p>
        </w:tc>
      </w:tr>
      <w:tr w:rsidR="009869FD" w:rsidRPr="009869FD" w:rsidTr="009869FD">
        <w:trPr>
          <w:trHeight w:val="258"/>
        </w:trPr>
        <w:tc>
          <w:tcPr>
            <w:tcW w:w="133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2010</w:t>
            </w:r>
          </w:p>
        </w:tc>
        <w:tc>
          <w:tcPr>
            <w:tcW w:w="164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139</w:t>
            </w:r>
          </w:p>
        </w:tc>
        <w:tc>
          <w:tcPr>
            <w:tcW w:w="2289"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9</w:t>
            </w:r>
          </w:p>
        </w:tc>
        <w:tc>
          <w:tcPr>
            <w:tcW w:w="186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36</w:t>
            </w:r>
          </w:p>
        </w:tc>
        <w:tc>
          <w:tcPr>
            <w:tcW w:w="227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94</w:t>
            </w:r>
          </w:p>
        </w:tc>
      </w:tr>
      <w:tr w:rsidR="009869FD" w:rsidRPr="009869FD" w:rsidTr="009869FD">
        <w:trPr>
          <w:trHeight w:val="258"/>
        </w:trPr>
        <w:tc>
          <w:tcPr>
            <w:tcW w:w="133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2011</w:t>
            </w:r>
          </w:p>
        </w:tc>
        <w:tc>
          <w:tcPr>
            <w:tcW w:w="164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131</w:t>
            </w:r>
          </w:p>
        </w:tc>
        <w:tc>
          <w:tcPr>
            <w:tcW w:w="2289"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6</w:t>
            </w:r>
          </w:p>
        </w:tc>
        <w:tc>
          <w:tcPr>
            <w:tcW w:w="186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27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82</w:t>
            </w:r>
          </w:p>
        </w:tc>
      </w:tr>
      <w:tr w:rsidR="009869FD" w:rsidRPr="009869FD" w:rsidTr="009869FD">
        <w:trPr>
          <w:trHeight w:val="258"/>
        </w:trPr>
        <w:tc>
          <w:tcPr>
            <w:tcW w:w="133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2012</w:t>
            </w:r>
          </w:p>
        </w:tc>
        <w:tc>
          <w:tcPr>
            <w:tcW w:w="164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136</w:t>
            </w:r>
          </w:p>
        </w:tc>
        <w:tc>
          <w:tcPr>
            <w:tcW w:w="2289"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21</w:t>
            </w:r>
          </w:p>
        </w:tc>
        <w:tc>
          <w:tcPr>
            <w:tcW w:w="186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27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72</w:t>
            </w:r>
          </w:p>
        </w:tc>
      </w:tr>
      <w:tr w:rsidR="009869FD" w:rsidRPr="009869FD" w:rsidTr="009869FD">
        <w:trPr>
          <w:trHeight w:val="249"/>
        </w:trPr>
        <w:tc>
          <w:tcPr>
            <w:tcW w:w="133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2013</w:t>
            </w:r>
          </w:p>
        </w:tc>
        <w:tc>
          <w:tcPr>
            <w:tcW w:w="164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127</w:t>
            </w:r>
          </w:p>
        </w:tc>
        <w:tc>
          <w:tcPr>
            <w:tcW w:w="2289"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18</w:t>
            </w:r>
          </w:p>
        </w:tc>
        <w:tc>
          <w:tcPr>
            <w:tcW w:w="1862"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39</w:t>
            </w:r>
          </w:p>
        </w:tc>
        <w:tc>
          <w:tcPr>
            <w:tcW w:w="2275" w:type="dxa"/>
          </w:tcPr>
          <w:p w:rsidR="009869FD" w:rsidRPr="009869FD" w:rsidRDefault="009869FD" w:rsidP="002B407D">
            <w:pPr>
              <w:spacing w:after="0" w:line="240" w:lineRule="auto"/>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70</w:t>
            </w:r>
          </w:p>
        </w:tc>
      </w:tr>
      <w:tr w:rsidR="002C3A09" w:rsidRPr="009869FD" w:rsidTr="009869FD">
        <w:trPr>
          <w:trHeight w:val="249"/>
        </w:trPr>
        <w:tc>
          <w:tcPr>
            <w:tcW w:w="1335" w:type="dxa"/>
          </w:tcPr>
          <w:p w:rsidR="002C3A09" w:rsidRPr="009869FD" w:rsidRDefault="002C3A09"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2014</w:t>
            </w:r>
          </w:p>
        </w:tc>
        <w:tc>
          <w:tcPr>
            <w:tcW w:w="1642" w:type="dxa"/>
          </w:tcPr>
          <w:p w:rsidR="002C3A09" w:rsidRPr="009869FD" w:rsidRDefault="002C3A09"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132</w:t>
            </w:r>
          </w:p>
        </w:tc>
        <w:tc>
          <w:tcPr>
            <w:tcW w:w="2289" w:type="dxa"/>
          </w:tcPr>
          <w:p w:rsidR="002C3A09" w:rsidRPr="009869FD" w:rsidRDefault="0029788B"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1862" w:type="dxa"/>
          </w:tcPr>
          <w:p w:rsidR="002C3A09" w:rsidRPr="009869FD" w:rsidRDefault="0029788B"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2275" w:type="dxa"/>
          </w:tcPr>
          <w:p w:rsidR="002C3A09" w:rsidRPr="009869FD" w:rsidRDefault="0029788B"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76</w:t>
            </w:r>
          </w:p>
        </w:tc>
      </w:tr>
    </w:tbl>
    <w:p w:rsidR="009869FD" w:rsidRPr="009869FD" w:rsidRDefault="009869FD" w:rsidP="002B407D">
      <w:pPr>
        <w:spacing w:after="0" w:line="240" w:lineRule="auto"/>
        <w:ind w:right="-228" w:firstLine="1260"/>
        <w:jc w:val="both"/>
        <w:rPr>
          <w:rFonts w:ascii="Times New Roman" w:eastAsia="Times New Roman" w:hAnsi="Times New Roman"/>
          <w:sz w:val="24"/>
          <w:szCs w:val="24"/>
        </w:rPr>
      </w:pPr>
    </w:p>
    <w:p w:rsidR="00AA7E00" w:rsidRDefault="00AA7E00" w:rsidP="00701E83">
      <w:pPr>
        <w:spacing w:after="0" w:line="240" w:lineRule="auto"/>
        <w:ind w:right="-228" w:firstLine="1296"/>
        <w:jc w:val="both"/>
        <w:rPr>
          <w:rFonts w:ascii="Times New Roman" w:eastAsia="Times New Roman" w:hAnsi="Times New Roman"/>
          <w:color w:val="00B050"/>
          <w:sz w:val="24"/>
          <w:szCs w:val="24"/>
        </w:rPr>
      </w:pPr>
      <w:r w:rsidRPr="00B6370D">
        <w:rPr>
          <w:rFonts w:ascii="Times New Roman" w:eastAsia="Times New Roman" w:hAnsi="Times New Roman"/>
          <w:sz w:val="24"/>
          <w:szCs w:val="24"/>
        </w:rPr>
        <w:t>Patrauklios, nuolat atnaujinamos ir koreguojamos ugdymo programos suteikia mokiniams galimybes sėkmingai realizuoti savo gebėjimus. Siekiama ugdyti mokinį kaip aktyviai besimokančią, atsakingą, kūrybišką asmenybę. Ugdymo planas suteikia mokiniams pasirinkimo galimybę, leidžiančią atskleisti mokinio kūrybines galias, tenkina mokinių poreikius. Planuojant ugdymo turinį, atsižvelgiama į mokinių poreikius bei mokyklos finansines galimybes. Siekiama ugdymo turinį priartinti prie konkrečių mokinių reikmių. Kasmet sėkmingai išlaiko baigiamuosius egzaminus baigiamųjų klasių mokiniai. Jiems įteikiami neformaliojo švietimo mokyklos baigimo pažymėjimai.</w:t>
      </w:r>
    </w:p>
    <w:p w:rsidR="00E85EFC" w:rsidRDefault="00E85EFC" w:rsidP="002B407D">
      <w:pPr>
        <w:spacing w:after="0" w:line="240" w:lineRule="auto"/>
        <w:ind w:right="-228" w:firstLine="709"/>
        <w:jc w:val="both"/>
        <w:rPr>
          <w:rFonts w:ascii="Times New Roman" w:eastAsia="Times New Roman" w:hAnsi="Times New Roman"/>
          <w:b/>
          <w:bCs/>
          <w:sz w:val="24"/>
          <w:szCs w:val="24"/>
        </w:rPr>
      </w:pPr>
    </w:p>
    <w:p w:rsidR="00AA7E00" w:rsidRPr="00B6370D" w:rsidRDefault="00AA7E00" w:rsidP="002B407D">
      <w:pPr>
        <w:spacing w:after="0" w:line="240" w:lineRule="auto"/>
        <w:ind w:right="-228" w:firstLine="709"/>
        <w:jc w:val="both"/>
        <w:rPr>
          <w:rFonts w:ascii="Times New Roman" w:eastAsia="Times New Roman" w:hAnsi="Times New Roman"/>
          <w:color w:val="00B050"/>
          <w:sz w:val="24"/>
          <w:szCs w:val="24"/>
        </w:rPr>
      </w:pPr>
      <w:r w:rsidRPr="00B6370D">
        <w:rPr>
          <w:rFonts w:ascii="Times New Roman" w:eastAsia="Times New Roman" w:hAnsi="Times New Roman"/>
          <w:b/>
          <w:bCs/>
          <w:sz w:val="24"/>
          <w:szCs w:val="24"/>
        </w:rPr>
        <w:t xml:space="preserve">Mokyklą baigusių mokinių skaičius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2252"/>
      </w:tblGrid>
      <w:tr w:rsidR="00AA7E00" w:rsidRPr="00B6370D" w:rsidTr="00F957FC">
        <w:trPr>
          <w:trHeight w:val="278"/>
        </w:trPr>
        <w:tc>
          <w:tcPr>
            <w:tcW w:w="2109"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Metai</w:t>
            </w:r>
          </w:p>
        </w:tc>
        <w:tc>
          <w:tcPr>
            <w:tcW w:w="2252"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Mokinių skaičius</w:t>
            </w:r>
          </w:p>
        </w:tc>
      </w:tr>
      <w:tr w:rsidR="00AA7E00" w:rsidRPr="00B6370D" w:rsidTr="00F957FC">
        <w:trPr>
          <w:trHeight w:val="278"/>
        </w:trPr>
        <w:tc>
          <w:tcPr>
            <w:tcW w:w="2109"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2010</w:t>
            </w:r>
          </w:p>
        </w:tc>
        <w:tc>
          <w:tcPr>
            <w:tcW w:w="2252"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24</w:t>
            </w:r>
          </w:p>
        </w:tc>
      </w:tr>
      <w:tr w:rsidR="00AA7E00" w:rsidRPr="00B6370D" w:rsidTr="00F957FC">
        <w:trPr>
          <w:trHeight w:val="269"/>
        </w:trPr>
        <w:tc>
          <w:tcPr>
            <w:tcW w:w="2109"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2011</w:t>
            </w:r>
          </w:p>
        </w:tc>
        <w:tc>
          <w:tcPr>
            <w:tcW w:w="2252"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w:t>
            </w:r>
          </w:p>
        </w:tc>
      </w:tr>
      <w:tr w:rsidR="00AA7E00" w:rsidRPr="00B6370D" w:rsidTr="00F957FC">
        <w:trPr>
          <w:trHeight w:val="278"/>
        </w:trPr>
        <w:tc>
          <w:tcPr>
            <w:tcW w:w="2109"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2012</w:t>
            </w:r>
          </w:p>
        </w:tc>
        <w:tc>
          <w:tcPr>
            <w:tcW w:w="2252"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19</w:t>
            </w:r>
          </w:p>
        </w:tc>
      </w:tr>
      <w:tr w:rsidR="00AA7E00" w:rsidRPr="00B6370D" w:rsidTr="00F957FC">
        <w:trPr>
          <w:trHeight w:val="278"/>
        </w:trPr>
        <w:tc>
          <w:tcPr>
            <w:tcW w:w="2109"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2013</w:t>
            </w:r>
          </w:p>
        </w:tc>
        <w:tc>
          <w:tcPr>
            <w:tcW w:w="2252" w:type="dxa"/>
          </w:tcPr>
          <w:p w:rsidR="00AA7E00" w:rsidRPr="00B6370D" w:rsidRDefault="00AA7E00" w:rsidP="002B407D">
            <w:pPr>
              <w:spacing w:after="0" w:line="240" w:lineRule="auto"/>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r>
      <w:tr w:rsidR="002C3A09" w:rsidRPr="00B6370D" w:rsidTr="00F957FC">
        <w:trPr>
          <w:trHeight w:val="278"/>
        </w:trPr>
        <w:tc>
          <w:tcPr>
            <w:tcW w:w="2109" w:type="dxa"/>
          </w:tcPr>
          <w:p w:rsidR="002C3A09" w:rsidRPr="00B6370D" w:rsidRDefault="002C3A09"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2014</w:t>
            </w:r>
          </w:p>
        </w:tc>
        <w:tc>
          <w:tcPr>
            <w:tcW w:w="2252" w:type="dxa"/>
          </w:tcPr>
          <w:p w:rsidR="002C3A09" w:rsidRPr="00B6370D" w:rsidRDefault="002C3A09" w:rsidP="002B407D">
            <w:pPr>
              <w:spacing w:after="0" w:line="240" w:lineRule="auto"/>
              <w:ind w:right="-228"/>
              <w:jc w:val="center"/>
              <w:rPr>
                <w:rFonts w:ascii="Times New Roman" w:eastAsia="Times New Roman" w:hAnsi="Times New Roman"/>
                <w:sz w:val="24"/>
                <w:szCs w:val="24"/>
              </w:rPr>
            </w:pPr>
            <w:r>
              <w:rPr>
                <w:rFonts w:ascii="Times New Roman" w:eastAsia="Times New Roman" w:hAnsi="Times New Roman"/>
                <w:sz w:val="24"/>
                <w:szCs w:val="24"/>
              </w:rPr>
              <w:t>7</w:t>
            </w:r>
          </w:p>
        </w:tc>
      </w:tr>
    </w:tbl>
    <w:p w:rsidR="00E85EFC" w:rsidRDefault="00E85EFC" w:rsidP="002B407D">
      <w:pPr>
        <w:spacing w:after="0" w:line="240" w:lineRule="auto"/>
        <w:ind w:right="-228" w:firstLine="709"/>
        <w:jc w:val="both"/>
        <w:rPr>
          <w:rFonts w:ascii="Times New Roman" w:eastAsia="Times New Roman" w:hAnsi="Times New Roman"/>
          <w:sz w:val="24"/>
          <w:szCs w:val="24"/>
        </w:rPr>
      </w:pPr>
    </w:p>
    <w:p w:rsidR="009869FD" w:rsidRDefault="009869FD" w:rsidP="00701E83">
      <w:pPr>
        <w:spacing w:after="0" w:line="240" w:lineRule="auto"/>
        <w:ind w:right="-228" w:firstLine="1296"/>
        <w:jc w:val="both"/>
        <w:rPr>
          <w:rFonts w:ascii="Palemonas" w:eastAsia="Times New Roman" w:hAnsi="Palemonas" w:cs="Palemonas"/>
          <w:sz w:val="24"/>
          <w:szCs w:val="24"/>
        </w:rPr>
      </w:pPr>
      <w:r w:rsidRPr="00B6370D">
        <w:rPr>
          <w:rFonts w:ascii="Times New Roman" w:eastAsia="Times New Roman" w:hAnsi="Times New Roman"/>
          <w:sz w:val="24"/>
          <w:szCs w:val="24"/>
        </w:rPr>
        <w:t xml:space="preserve">Mokyklos gerą ugdymo kokybę ir jos stabilumą liudija rezultatyvus gabių mokinių ugdymas. </w:t>
      </w:r>
      <w:r w:rsidRPr="00B6370D">
        <w:rPr>
          <w:rFonts w:ascii="Palemonas" w:eastAsia="Times New Roman" w:hAnsi="Palemonas" w:cs="Palemonas"/>
          <w:sz w:val="24"/>
          <w:szCs w:val="24"/>
        </w:rPr>
        <w:t>Pasiekta nemažai laimėjimų: respublikiniuose, zoniniuose ir tarptautiniuose konkursuose, festivaliuose.</w:t>
      </w:r>
    </w:p>
    <w:p w:rsidR="007D4565" w:rsidRDefault="007D4565" w:rsidP="002B407D">
      <w:pPr>
        <w:spacing w:after="0" w:line="240" w:lineRule="auto"/>
        <w:ind w:right="-228" w:firstLine="709"/>
        <w:jc w:val="both"/>
        <w:rPr>
          <w:rFonts w:ascii="Palemonas" w:eastAsia="Times New Roman" w:hAnsi="Palemonas" w:cs="Palemonas"/>
          <w:sz w:val="24"/>
          <w:szCs w:val="24"/>
        </w:rPr>
      </w:pPr>
    </w:p>
    <w:p w:rsidR="009869FD" w:rsidRPr="00B6370D" w:rsidRDefault="009869FD" w:rsidP="002B407D">
      <w:pPr>
        <w:spacing w:after="0" w:line="240" w:lineRule="auto"/>
        <w:ind w:right="-228" w:firstLine="709"/>
        <w:jc w:val="both"/>
        <w:rPr>
          <w:rFonts w:ascii="Palemonas" w:eastAsia="Times New Roman" w:hAnsi="Palemonas" w:cs="Palemonas"/>
          <w:sz w:val="24"/>
          <w:szCs w:val="24"/>
        </w:rPr>
      </w:pPr>
      <w:r w:rsidRPr="00B6370D">
        <w:rPr>
          <w:rFonts w:ascii="Times New Roman" w:eastAsia="Times New Roman" w:hAnsi="Times New Roman"/>
          <w:b/>
          <w:bCs/>
          <w:sz w:val="24"/>
          <w:szCs w:val="24"/>
        </w:rPr>
        <w:t>Mokinių laimėjimai konkursuose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2"/>
        <w:gridCol w:w="1459"/>
        <w:gridCol w:w="1594"/>
        <w:gridCol w:w="1629"/>
        <w:gridCol w:w="1459"/>
        <w:gridCol w:w="1326"/>
      </w:tblGrid>
      <w:tr w:rsidR="002C3A09" w:rsidRPr="00B6370D" w:rsidTr="002C3A09">
        <w:trPr>
          <w:trHeight w:val="262"/>
        </w:trPr>
        <w:tc>
          <w:tcPr>
            <w:tcW w:w="2052"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Mokslo metai</w:t>
            </w:r>
          </w:p>
        </w:tc>
        <w:tc>
          <w:tcPr>
            <w:tcW w:w="145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2009-2010</w:t>
            </w:r>
          </w:p>
        </w:tc>
        <w:tc>
          <w:tcPr>
            <w:tcW w:w="1594"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2010-2011</w:t>
            </w:r>
          </w:p>
        </w:tc>
        <w:tc>
          <w:tcPr>
            <w:tcW w:w="162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2011-2012</w:t>
            </w:r>
          </w:p>
        </w:tc>
        <w:tc>
          <w:tcPr>
            <w:tcW w:w="145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2012-2013</w:t>
            </w:r>
          </w:p>
        </w:tc>
        <w:tc>
          <w:tcPr>
            <w:tcW w:w="1326"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2013-2014</w:t>
            </w:r>
          </w:p>
        </w:tc>
      </w:tr>
      <w:tr w:rsidR="002C3A09" w:rsidRPr="00B6370D" w:rsidTr="002C3A09">
        <w:trPr>
          <w:trHeight w:val="419"/>
        </w:trPr>
        <w:tc>
          <w:tcPr>
            <w:tcW w:w="2052" w:type="dxa"/>
          </w:tcPr>
          <w:p w:rsidR="002C3A09" w:rsidRPr="00B6370D" w:rsidRDefault="002C3A09" w:rsidP="002B407D">
            <w:pPr>
              <w:spacing w:before="19" w:after="0" w:line="240" w:lineRule="exact"/>
              <w:ind w:right="-228"/>
              <w:rPr>
                <w:rFonts w:ascii="Times New Roman" w:eastAsia="Times New Roman" w:hAnsi="Times New Roman"/>
                <w:sz w:val="24"/>
                <w:szCs w:val="24"/>
              </w:rPr>
            </w:pPr>
            <w:r w:rsidRPr="00B6370D">
              <w:rPr>
                <w:rFonts w:ascii="Times New Roman" w:eastAsia="Times New Roman" w:hAnsi="Times New Roman"/>
                <w:sz w:val="24"/>
                <w:szCs w:val="24"/>
              </w:rPr>
              <w:t>Konkursų dalyvių skaičius</w:t>
            </w:r>
          </w:p>
        </w:tc>
        <w:tc>
          <w:tcPr>
            <w:tcW w:w="145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9</w:t>
            </w:r>
          </w:p>
        </w:tc>
        <w:tc>
          <w:tcPr>
            <w:tcW w:w="1594"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28</w:t>
            </w:r>
          </w:p>
        </w:tc>
        <w:tc>
          <w:tcPr>
            <w:tcW w:w="162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23</w:t>
            </w:r>
          </w:p>
        </w:tc>
        <w:tc>
          <w:tcPr>
            <w:tcW w:w="145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42</w:t>
            </w:r>
          </w:p>
        </w:tc>
        <w:tc>
          <w:tcPr>
            <w:tcW w:w="1326" w:type="dxa"/>
          </w:tcPr>
          <w:p w:rsidR="002C3A09" w:rsidRPr="00B6370D" w:rsidRDefault="009E0CCF" w:rsidP="002B407D">
            <w:pPr>
              <w:spacing w:before="19" w:after="0"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50</w:t>
            </w:r>
          </w:p>
        </w:tc>
      </w:tr>
      <w:tr w:rsidR="002C3A09" w:rsidRPr="00B6370D" w:rsidTr="002C3A09">
        <w:trPr>
          <w:trHeight w:val="431"/>
        </w:trPr>
        <w:tc>
          <w:tcPr>
            <w:tcW w:w="2052" w:type="dxa"/>
          </w:tcPr>
          <w:p w:rsidR="002C3A09" w:rsidRPr="00B6370D" w:rsidRDefault="002C3A09" w:rsidP="002B407D">
            <w:pPr>
              <w:spacing w:before="19" w:after="0" w:line="240" w:lineRule="exact"/>
              <w:ind w:right="-228"/>
              <w:rPr>
                <w:rFonts w:ascii="Times New Roman" w:eastAsia="Times New Roman" w:hAnsi="Times New Roman"/>
                <w:sz w:val="24"/>
                <w:szCs w:val="24"/>
              </w:rPr>
            </w:pPr>
            <w:r w:rsidRPr="00B6370D">
              <w:rPr>
                <w:rFonts w:ascii="Times New Roman" w:eastAsia="Times New Roman" w:hAnsi="Times New Roman"/>
                <w:sz w:val="24"/>
                <w:szCs w:val="24"/>
              </w:rPr>
              <w:t>Mokiniai laureatai, diplomantai</w:t>
            </w:r>
          </w:p>
        </w:tc>
        <w:tc>
          <w:tcPr>
            <w:tcW w:w="145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5</w:t>
            </w:r>
          </w:p>
        </w:tc>
        <w:tc>
          <w:tcPr>
            <w:tcW w:w="1594"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c>
          <w:tcPr>
            <w:tcW w:w="162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11</w:t>
            </w:r>
          </w:p>
        </w:tc>
        <w:tc>
          <w:tcPr>
            <w:tcW w:w="1459" w:type="dxa"/>
          </w:tcPr>
          <w:p w:rsidR="002C3A09" w:rsidRPr="00B6370D" w:rsidRDefault="002C3A09" w:rsidP="002B407D">
            <w:pPr>
              <w:spacing w:before="19" w:after="0"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27</w:t>
            </w:r>
          </w:p>
        </w:tc>
        <w:tc>
          <w:tcPr>
            <w:tcW w:w="1326" w:type="dxa"/>
          </w:tcPr>
          <w:p w:rsidR="002C3A09" w:rsidRPr="00B6370D" w:rsidRDefault="009E0CCF" w:rsidP="002B407D">
            <w:pPr>
              <w:spacing w:before="19" w:after="0"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38</w:t>
            </w:r>
          </w:p>
        </w:tc>
      </w:tr>
    </w:tbl>
    <w:p w:rsidR="009869FD" w:rsidRDefault="009869FD" w:rsidP="002B407D">
      <w:pPr>
        <w:spacing w:after="0" w:line="240" w:lineRule="auto"/>
        <w:ind w:right="-228" w:firstLine="720"/>
        <w:rPr>
          <w:rFonts w:ascii="Times New Roman" w:eastAsia="Times New Roman" w:hAnsi="Times New Roman"/>
          <w:bCs/>
          <w:color w:val="000000"/>
          <w:sz w:val="24"/>
          <w:szCs w:val="24"/>
          <w:lang w:eastAsia="lt-LT"/>
        </w:rPr>
      </w:pPr>
    </w:p>
    <w:p w:rsidR="009869FD" w:rsidRDefault="009869FD" w:rsidP="002B407D">
      <w:pPr>
        <w:spacing w:after="0" w:line="240" w:lineRule="auto"/>
        <w:ind w:right="-228" w:firstLine="720"/>
        <w:rPr>
          <w:rFonts w:ascii="Times New Roman" w:eastAsia="Times New Roman" w:hAnsi="Times New Roman"/>
          <w:b/>
          <w:bCs/>
          <w:color w:val="000000"/>
          <w:sz w:val="24"/>
          <w:szCs w:val="24"/>
          <w:lang w:eastAsia="lt-LT"/>
        </w:rPr>
      </w:pPr>
      <w:r w:rsidRPr="00EF5DBF">
        <w:rPr>
          <w:rFonts w:ascii="Times New Roman" w:eastAsia="Times New Roman" w:hAnsi="Times New Roman"/>
          <w:b/>
          <w:bCs/>
          <w:color w:val="000000"/>
          <w:sz w:val="24"/>
          <w:szCs w:val="24"/>
          <w:lang w:eastAsia="lt-LT"/>
        </w:rPr>
        <w:t>Ryškaisi mokinių laimėjimai</w:t>
      </w:r>
      <w:r w:rsidR="00803A75">
        <w:rPr>
          <w:rFonts w:ascii="Times New Roman" w:eastAsia="Times New Roman" w:hAnsi="Times New Roman"/>
          <w:b/>
          <w:bCs/>
          <w:color w:val="000000"/>
          <w:sz w:val="24"/>
          <w:szCs w:val="24"/>
          <w:lang w:eastAsia="lt-LT"/>
        </w:rPr>
        <w:t xml:space="preserve"> konkursuose</w:t>
      </w:r>
      <w:r w:rsidR="00D645CE">
        <w:rPr>
          <w:rFonts w:ascii="Times New Roman" w:eastAsia="Times New Roman" w:hAnsi="Times New Roman"/>
          <w:b/>
          <w:bCs/>
          <w:color w:val="000000"/>
          <w:sz w:val="24"/>
          <w:szCs w:val="24"/>
          <w:lang w:eastAsia="lt-LT"/>
        </w:rPr>
        <w:t xml:space="preserve"> 2013-2014</w:t>
      </w:r>
      <w:r w:rsidRPr="00EF5DBF">
        <w:rPr>
          <w:rFonts w:ascii="Times New Roman" w:eastAsia="Times New Roman" w:hAnsi="Times New Roman"/>
          <w:b/>
          <w:bCs/>
          <w:color w:val="000000"/>
          <w:sz w:val="24"/>
          <w:szCs w:val="24"/>
          <w:lang w:eastAsia="lt-LT"/>
        </w:rPr>
        <w:t xml:space="preserve"> </w:t>
      </w:r>
      <w:proofErr w:type="spellStart"/>
      <w:r w:rsidRPr="00EF5DBF">
        <w:rPr>
          <w:rFonts w:ascii="Times New Roman" w:eastAsia="Times New Roman" w:hAnsi="Times New Roman"/>
          <w:b/>
          <w:bCs/>
          <w:color w:val="000000"/>
          <w:sz w:val="24"/>
          <w:szCs w:val="24"/>
          <w:lang w:eastAsia="lt-LT"/>
        </w:rPr>
        <w:t>m.m</w:t>
      </w:r>
      <w:proofErr w:type="spellEnd"/>
      <w:r w:rsidRPr="00EF5DBF">
        <w:rPr>
          <w:rFonts w:ascii="Times New Roman" w:eastAsia="Times New Roman" w:hAnsi="Times New Roman"/>
          <w:b/>
          <w:bCs/>
          <w:color w:val="000000"/>
          <w:sz w:val="24"/>
          <w:szCs w:val="24"/>
          <w:lang w:eastAsia="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D804C4" w:rsidRPr="00EF5DBF" w:rsidTr="0016503E">
        <w:trPr>
          <w:trHeight w:val="2458"/>
        </w:trPr>
        <w:tc>
          <w:tcPr>
            <w:tcW w:w="9639" w:type="dxa"/>
          </w:tcPr>
          <w:p w:rsidR="00D804C4" w:rsidRDefault="00D804C4" w:rsidP="00BA24E3">
            <w:pPr>
              <w:spacing w:before="19" w:after="0" w:line="240" w:lineRule="exact"/>
              <w:ind w:right="75"/>
              <w:jc w:val="both"/>
              <w:rPr>
                <w:rFonts w:ascii="Times New Roman" w:eastAsia="Times New Roman" w:hAnsi="Times New Roman"/>
                <w:sz w:val="24"/>
                <w:szCs w:val="24"/>
              </w:rPr>
            </w:pPr>
            <w:r>
              <w:rPr>
                <w:rFonts w:ascii="Times New Roman" w:hAnsi="Times New Roman"/>
                <w:sz w:val="24"/>
                <w:szCs w:val="24"/>
              </w:rPr>
              <w:t>XIII-</w:t>
            </w:r>
            <w:proofErr w:type="spellStart"/>
            <w:r>
              <w:rPr>
                <w:rFonts w:ascii="Times New Roman" w:hAnsi="Times New Roman"/>
                <w:sz w:val="24"/>
                <w:szCs w:val="24"/>
              </w:rPr>
              <w:t>asis</w:t>
            </w:r>
            <w:proofErr w:type="spellEnd"/>
            <w:r>
              <w:rPr>
                <w:rFonts w:ascii="Times New Roman" w:hAnsi="Times New Roman"/>
                <w:sz w:val="24"/>
                <w:szCs w:val="24"/>
              </w:rPr>
              <w:t xml:space="preserve"> </w:t>
            </w:r>
            <w:r w:rsidRPr="009A3085">
              <w:rPr>
                <w:rFonts w:ascii="Times New Roman" w:hAnsi="Times New Roman"/>
                <w:sz w:val="24"/>
                <w:szCs w:val="24"/>
              </w:rPr>
              <w:t xml:space="preserve">Tarptautinis </w:t>
            </w:r>
            <w:r>
              <w:rPr>
                <w:rFonts w:ascii="Times New Roman" w:hAnsi="Times New Roman"/>
                <w:sz w:val="24"/>
                <w:szCs w:val="24"/>
              </w:rPr>
              <w:t xml:space="preserve"> konkursas ,,Muzika be sienų</w:t>
            </w:r>
            <w:r w:rsidRPr="009A3085">
              <w:rPr>
                <w:rFonts w:ascii="Times New Roman" w:hAnsi="Times New Roman"/>
                <w:sz w:val="24"/>
                <w:szCs w:val="24"/>
              </w:rPr>
              <w:t>“</w:t>
            </w:r>
            <w:r>
              <w:rPr>
                <w:rFonts w:ascii="Times New Roman" w:hAnsi="Times New Roman"/>
                <w:sz w:val="24"/>
                <w:szCs w:val="24"/>
              </w:rPr>
              <w:t xml:space="preserve">, </w:t>
            </w:r>
            <w:r w:rsidRPr="00EF5DBF">
              <w:rPr>
                <w:rFonts w:ascii="Times New Roman" w:eastAsia="Times New Roman" w:hAnsi="Times New Roman"/>
                <w:sz w:val="24"/>
                <w:szCs w:val="24"/>
              </w:rPr>
              <w:t>fortepijoninis ansamblis</w:t>
            </w:r>
            <w:r>
              <w:rPr>
                <w:rFonts w:ascii="Times New Roman" w:eastAsia="Times New Roman" w:hAnsi="Times New Roman"/>
                <w:sz w:val="24"/>
                <w:szCs w:val="24"/>
              </w:rPr>
              <w:t>, laureato diplomas III vieta;</w:t>
            </w:r>
          </w:p>
          <w:p w:rsidR="00D804C4" w:rsidRDefault="00D804C4" w:rsidP="00BA24E3">
            <w:pPr>
              <w:spacing w:after="0" w:line="240" w:lineRule="auto"/>
              <w:ind w:right="75"/>
              <w:jc w:val="both"/>
              <w:rPr>
                <w:rFonts w:ascii="Times New Roman" w:hAnsi="Times New Roman"/>
                <w:sz w:val="24"/>
                <w:szCs w:val="24"/>
              </w:rPr>
            </w:pPr>
            <w:r>
              <w:rPr>
                <w:rFonts w:ascii="Times New Roman" w:hAnsi="Times New Roman"/>
                <w:sz w:val="24"/>
                <w:szCs w:val="24"/>
              </w:rPr>
              <w:t xml:space="preserve">Respublikinis vaikų ir jaunimo piešinių konkursas, skirtas Europos kalbų dienai paminėti, </w:t>
            </w:r>
            <w:proofErr w:type="spellStart"/>
            <w:r>
              <w:rPr>
                <w:rFonts w:ascii="Times New Roman" w:hAnsi="Times New Roman"/>
                <w:sz w:val="24"/>
                <w:szCs w:val="24"/>
              </w:rPr>
              <w:t>Neda</w:t>
            </w:r>
            <w:proofErr w:type="spellEnd"/>
            <w:r>
              <w:rPr>
                <w:rFonts w:ascii="Times New Roman" w:hAnsi="Times New Roman"/>
                <w:sz w:val="24"/>
                <w:szCs w:val="24"/>
              </w:rPr>
              <w:t xml:space="preserve"> </w:t>
            </w:r>
            <w:proofErr w:type="spellStart"/>
            <w:r>
              <w:rPr>
                <w:rFonts w:ascii="Times New Roman" w:hAnsi="Times New Roman"/>
                <w:sz w:val="24"/>
                <w:szCs w:val="24"/>
              </w:rPr>
              <w:t>Varpukauskaitė</w:t>
            </w:r>
            <w:proofErr w:type="spellEnd"/>
            <w:r>
              <w:rPr>
                <w:rFonts w:ascii="Times New Roman" w:hAnsi="Times New Roman"/>
                <w:sz w:val="24"/>
                <w:szCs w:val="24"/>
              </w:rPr>
              <w:t>, diplomas I vieta;</w:t>
            </w:r>
          </w:p>
          <w:p w:rsidR="00D804C4" w:rsidRDefault="00D804C4" w:rsidP="00BA24E3">
            <w:pPr>
              <w:spacing w:after="0" w:line="240" w:lineRule="auto"/>
              <w:ind w:right="75"/>
              <w:jc w:val="both"/>
              <w:rPr>
                <w:rFonts w:ascii="Times New Roman" w:hAnsi="Times New Roman"/>
                <w:sz w:val="24"/>
                <w:szCs w:val="24"/>
              </w:rPr>
            </w:pPr>
            <w:r>
              <w:rPr>
                <w:rFonts w:ascii="Times New Roman" w:hAnsi="Times New Roman"/>
                <w:sz w:val="24"/>
                <w:szCs w:val="24"/>
              </w:rPr>
              <w:t xml:space="preserve">Tarptautinis grafinės miniatiūros konkursas, Greta </w:t>
            </w:r>
            <w:proofErr w:type="spellStart"/>
            <w:r>
              <w:rPr>
                <w:rFonts w:ascii="Times New Roman" w:hAnsi="Times New Roman"/>
                <w:sz w:val="24"/>
                <w:szCs w:val="24"/>
              </w:rPr>
              <w:t>Rimeikytė</w:t>
            </w:r>
            <w:proofErr w:type="spellEnd"/>
            <w:r>
              <w:rPr>
                <w:rFonts w:ascii="Times New Roman" w:hAnsi="Times New Roman"/>
                <w:sz w:val="24"/>
                <w:szCs w:val="24"/>
              </w:rPr>
              <w:t>, diplomas II vieta;</w:t>
            </w:r>
          </w:p>
          <w:p w:rsidR="00D804C4" w:rsidRDefault="00D804C4" w:rsidP="00BA24E3">
            <w:pPr>
              <w:spacing w:after="0" w:line="240" w:lineRule="auto"/>
              <w:ind w:right="75"/>
              <w:jc w:val="both"/>
              <w:rPr>
                <w:rFonts w:ascii="Times New Roman" w:hAnsi="Times New Roman"/>
                <w:sz w:val="24"/>
                <w:szCs w:val="24"/>
              </w:rPr>
            </w:pPr>
            <w:r>
              <w:rPr>
                <w:rFonts w:ascii="Times New Roman" w:hAnsi="Times New Roman"/>
                <w:sz w:val="24"/>
                <w:szCs w:val="24"/>
              </w:rPr>
              <w:t xml:space="preserve">Respublikinis vaikų ir jaunimo dainavimo konkursas ,,Rudens spalvos“, Audronė </w:t>
            </w:r>
            <w:proofErr w:type="spellStart"/>
            <w:r>
              <w:rPr>
                <w:rFonts w:ascii="Times New Roman" w:hAnsi="Times New Roman"/>
                <w:sz w:val="24"/>
                <w:szCs w:val="24"/>
              </w:rPr>
              <w:t>Jockutė</w:t>
            </w:r>
            <w:proofErr w:type="spellEnd"/>
            <w:r>
              <w:rPr>
                <w:rFonts w:ascii="Times New Roman" w:hAnsi="Times New Roman"/>
                <w:sz w:val="24"/>
                <w:szCs w:val="24"/>
              </w:rPr>
              <w:t>, diplomas,  Linas Drąsutis, diplomas;</w:t>
            </w:r>
          </w:p>
          <w:p w:rsidR="00D804C4" w:rsidRDefault="00D804C4" w:rsidP="00BA24E3">
            <w:pPr>
              <w:spacing w:after="0" w:line="240" w:lineRule="auto"/>
              <w:ind w:right="75"/>
              <w:jc w:val="both"/>
              <w:rPr>
                <w:rFonts w:ascii="Times New Roman" w:hAnsi="Times New Roman"/>
                <w:sz w:val="24"/>
                <w:szCs w:val="24"/>
              </w:rPr>
            </w:pPr>
            <w:r>
              <w:rPr>
                <w:rFonts w:ascii="Times New Roman" w:hAnsi="Times New Roman"/>
                <w:sz w:val="24"/>
                <w:szCs w:val="24"/>
              </w:rPr>
              <w:t xml:space="preserve">Respublikinis vaikų kūrybinių darbų konkursas ,,Angelo žinia“, Eglė </w:t>
            </w:r>
            <w:proofErr w:type="spellStart"/>
            <w:r>
              <w:rPr>
                <w:rFonts w:ascii="Times New Roman" w:hAnsi="Times New Roman"/>
                <w:sz w:val="24"/>
                <w:szCs w:val="24"/>
              </w:rPr>
              <w:t>Šečkutė</w:t>
            </w:r>
            <w:proofErr w:type="spellEnd"/>
            <w:r>
              <w:rPr>
                <w:rFonts w:ascii="Times New Roman" w:hAnsi="Times New Roman"/>
                <w:sz w:val="24"/>
                <w:szCs w:val="24"/>
              </w:rPr>
              <w:t xml:space="preserve">, diplomas II vieta, </w:t>
            </w:r>
            <w:proofErr w:type="spellStart"/>
            <w:r>
              <w:rPr>
                <w:rFonts w:ascii="Times New Roman" w:hAnsi="Times New Roman"/>
                <w:sz w:val="24"/>
                <w:szCs w:val="24"/>
              </w:rPr>
              <w:t>Neda</w:t>
            </w:r>
            <w:proofErr w:type="spellEnd"/>
            <w:r>
              <w:rPr>
                <w:rFonts w:ascii="Times New Roman" w:hAnsi="Times New Roman"/>
                <w:sz w:val="24"/>
                <w:szCs w:val="24"/>
              </w:rPr>
              <w:t xml:space="preserve"> </w:t>
            </w:r>
            <w:proofErr w:type="spellStart"/>
            <w:r>
              <w:rPr>
                <w:rFonts w:ascii="Times New Roman" w:hAnsi="Times New Roman"/>
                <w:sz w:val="24"/>
                <w:szCs w:val="24"/>
              </w:rPr>
              <w:t>Varpukauskaitė</w:t>
            </w:r>
            <w:proofErr w:type="spellEnd"/>
            <w:r>
              <w:rPr>
                <w:rFonts w:ascii="Times New Roman" w:hAnsi="Times New Roman"/>
                <w:sz w:val="24"/>
                <w:szCs w:val="24"/>
              </w:rPr>
              <w:t>, diplomas I vieta;</w:t>
            </w:r>
          </w:p>
          <w:p w:rsidR="00D804C4" w:rsidRPr="00D804C4" w:rsidRDefault="00D804C4" w:rsidP="00BA24E3">
            <w:pPr>
              <w:spacing w:after="0" w:line="240" w:lineRule="auto"/>
              <w:ind w:right="75"/>
              <w:jc w:val="both"/>
              <w:rPr>
                <w:rFonts w:ascii="Times New Roman" w:hAnsi="Times New Roman"/>
                <w:sz w:val="24"/>
                <w:szCs w:val="24"/>
              </w:rPr>
            </w:pPr>
            <w:r w:rsidRPr="00D804C4">
              <w:rPr>
                <w:rFonts w:ascii="Times New Roman" w:hAnsi="Times New Roman"/>
                <w:sz w:val="24"/>
                <w:szCs w:val="24"/>
              </w:rPr>
              <w:lastRenderedPageBreak/>
              <w:t>Respublikinis kultūrinis – edukacinis projektas – konkursas ,,</w:t>
            </w:r>
            <w:proofErr w:type="spellStart"/>
            <w:r w:rsidRPr="00D804C4">
              <w:rPr>
                <w:rFonts w:ascii="Times New Roman" w:hAnsi="Times New Roman"/>
                <w:sz w:val="24"/>
                <w:szCs w:val="24"/>
              </w:rPr>
              <w:t>Ritin</w:t>
            </w:r>
            <w:proofErr w:type="spellEnd"/>
            <w:r w:rsidRPr="00D804C4">
              <w:rPr>
                <w:rFonts w:ascii="Times New Roman" w:hAnsi="Times New Roman"/>
                <w:sz w:val="24"/>
                <w:szCs w:val="24"/>
              </w:rPr>
              <w:t xml:space="preserve"> kalne </w:t>
            </w:r>
            <w:proofErr w:type="spellStart"/>
            <w:r w:rsidRPr="00D804C4">
              <w:rPr>
                <w:rFonts w:ascii="Times New Roman" w:hAnsi="Times New Roman"/>
                <w:sz w:val="24"/>
                <w:szCs w:val="24"/>
              </w:rPr>
              <w:t>smiltate</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Neda</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Varpukauskaitė</w:t>
            </w:r>
            <w:proofErr w:type="spellEnd"/>
            <w:r w:rsidRPr="00D804C4">
              <w:rPr>
                <w:rFonts w:ascii="Times New Roman" w:hAnsi="Times New Roman"/>
                <w:sz w:val="24"/>
                <w:szCs w:val="24"/>
              </w:rPr>
              <w:t>, diplomas II vieta;</w:t>
            </w:r>
          </w:p>
          <w:p w:rsidR="00D804C4" w:rsidRPr="00D804C4" w:rsidRDefault="00D804C4" w:rsidP="00BA24E3">
            <w:pPr>
              <w:spacing w:after="0" w:line="240" w:lineRule="auto"/>
              <w:ind w:right="75"/>
              <w:jc w:val="both"/>
              <w:rPr>
                <w:rFonts w:ascii="Times New Roman" w:hAnsi="Times New Roman"/>
                <w:sz w:val="24"/>
                <w:szCs w:val="24"/>
              </w:rPr>
            </w:pPr>
            <w:r w:rsidRPr="00D804C4">
              <w:rPr>
                <w:rFonts w:ascii="Times New Roman" w:hAnsi="Times New Roman"/>
                <w:sz w:val="24"/>
                <w:szCs w:val="24"/>
              </w:rPr>
              <w:t>12-asis tarptautinis vaikų piešinių konkurso „</w:t>
            </w:r>
            <w:proofErr w:type="spellStart"/>
            <w:r w:rsidRPr="00D804C4">
              <w:rPr>
                <w:rFonts w:ascii="Times New Roman" w:hAnsi="Times New Roman"/>
                <w:sz w:val="24"/>
                <w:szCs w:val="24"/>
              </w:rPr>
              <w:t>Diritti</w:t>
            </w:r>
            <w:proofErr w:type="spellEnd"/>
            <w:r w:rsidRPr="00D804C4">
              <w:rPr>
                <w:rFonts w:ascii="Times New Roman" w:hAnsi="Times New Roman"/>
                <w:sz w:val="24"/>
                <w:szCs w:val="24"/>
              </w:rPr>
              <w:t xml:space="preserve"> a </w:t>
            </w:r>
            <w:proofErr w:type="spellStart"/>
            <w:r w:rsidRPr="00D804C4">
              <w:rPr>
                <w:rFonts w:ascii="Times New Roman" w:hAnsi="Times New Roman"/>
                <w:sz w:val="24"/>
                <w:szCs w:val="24"/>
              </w:rPr>
              <w:t>colori</w:t>
            </w:r>
            <w:proofErr w:type="spellEnd"/>
            <w:r w:rsidRPr="00D804C4">
              <w:rPr>
                <w:rFonts w:ascii="Times New Roman" w:hAnsi="Times New Roman"/>
                <w:sz w:val="24"/>
                <w:szCs w:val="24"/>
              </w:rPr>
              <w:t xml:space="preserve">“ Italijoje, </w:t>
            </w:r>
            <w:proofErr w:type="spellStart"/>
            <w:r w:rsidRPr="00D804C4">
              <w:rPr>
                <w:rFonts w:ascii="Times New Roman" w:hAnsi="Times New Roman"/>
                <w:sz w:val="24"/>
                <w:szCs w:val="24"/>
              </w:rPr>
              <w:t>Neda</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Varpukauskaitė</w:t>
            </w:r>
            <w:proofErr w:type="spellEnd"/>
            <w:r w:rsidRPr="00D804C4">
              <w:rPr>
                <w:rFonts w:ascii="Times New Roman" w:hAnsi="Times New Roman"/>
                <w:sz w:val="24"/>
                <w:szCs w:val="24"/>
              </w:rPr>
              <w:t>, II vieta;</w:t>
            </w:r>
          </w:p>
          <w:p w:rsidR="00D804C4" w:rsidRDefault="00D804C4" w:rsidP="00BA24E3">
            <w:pPr>
              <w:spacing w:after="0" w:line="240" w:lineRule="auto"/>
              <w:ind w:right="75"/>
              <w:jc w:val="both"/>
              <w:rPr>
                <w:rFonts w:ascii="Times New Roman" w:hAnsi="Times New Roman"/>
                <w:sz w:val="24"/>
                <w:szCs w:val="24"/>
              </w:rPr>
            </w:pPr>
            <w:r w:rsidRPr="00D804C4">
              <w:rPr>
                <w:rFonts w:ascii="Times New Roman" w:hAnsi="Times New Roman"/>
                <w:sz w:val="24"/>
                <w:szCs w:val="24"/>
              </w:rPr>
              <w:t xml:space="preserve">Tarptautinis vaizduojamųjų menų konkursas ,,I </w:t>
            </w:r>
            <w:proofErr w:type="spellStart"/>
            <w:r w:rsidRPr="00D804C4">
              <w:rPr>
                <w:rFonts w:ascii="Times New Roman" w:hAnsi="Times New Roman"/>
                <w:sz w:val="24"/>
                <w:szCs w:val="24"/>
              </w:rPr>
              <w:t>live</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by</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the</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sea</w:t>
            </w:r>
            <w:proofErr w:type="spellEnd"/>
            <w:r w:rsidRPr="00D804C4">
              <w:rPr>
                <w:rFonts w:ascii="Times New Roman" w:hAnsi="Times New Roman"/>
                <w:sz w:val="24"/>
                <w:szCs w:val="24"/>
              </w:rPr>
              <w:t xml:space="preserve">” Latvijoje, </w:t>
            </w:r>
            <w:proofErr w:type="spellStart"/>
            <w:r w:rsidRPr="00D804C4">
              <w:rPr>
                <w:rFonts w:ascii="Times New Roman" w:hAnsi="Times New Roman"/>
                <w:sz w:val="24"/>
                <w:szCs w:val="24"/>
              </w:rPr>
              <w:t>Neda</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Varpukauskaitė</w:t>
            </w:r>
            <w:proofErr w:type="spellEnd"/>
            <w:r w:rsidRPr="00D804C4">
              <w:rPr>
                <w:rFonts w:ascii="Times New Roman" w:hAnsi="Times New Roman"/>
                <w:sz w:val="24"/>
                <w:szCs w:val="24"/>
              </w:rPr>
              <w:t xml:space="preserve">, sidabro medalis; Gabrielė </w:t>
            </w:r>
            <w:proofErr w:type="spellStart"/>
            <w:r w:rsidRPr="00D804C4">
              <w:rPr>
                <w:rFonts w:ascii="Times New Roman" w:hAnsi="Times New Roman"/>
                <w:sz w:val="24"/>
                <w:szCs w:val="24"/>
              </w:rPr>
              <w:t>Grigorianaitė</w:t>
            </w:r>
            <w:proofErr w:type="spellEnd"/>
            <w:r w:rsidRPr="00D804C4">
              <w:rPr>
                <w:rFonts w:ascii="Times New Roman" w:hAnsi="Times New Roman"/>
                <w:sz w:val="24"/>
                <w:szCs w:val="24"/>
              </w:rPr>
              <w:t>, bronzos medalis;</w:t>
            </w:r>
          </w:p>
          <w:p w:rsidR="00D804C4" w:rsidRPr="002F4894" w:rsidRDefault="00D804C4" w:rsidP="00BA24E3">
            <w:pPr>
              <w:spacing w:after="0" w:line="240" w:lineRule="auto"/>
              <w:ind w:right="75"/>
              <w:jc w:val="both"/>
              <w:rPr>
                <w:rFonts w:ascii="Times New Roman" w:hAnsi="Times New Roman"/>
                <w:sz w:val="24"/>
                <w:szCs w:val="24"/>
              </w:rPr>
            </w:pPr>
            <w:r w:rsidRPr="002F4894">
              <w:rPr>
                <w:rFonts w:ascii="Times New Roman" w:hAnsi="Times New Roman"/>
                <w:sz w:val="24"/>
                <w:szCs w:val="24"/>
              </w:rPr>
              <w:t>Tarptautinis vaikų piešinių konkursas</w:t>
            </w:r>
            <w:r w:rsidR="002F4894" w:rsidRPr="002F4894">
              <w:rPr>
                <w:rFonts w:ascii="Times New Roman" w:hAnsi="Times New Roman"/>
                <w:sz w:val="24"/>
                <w:szCs w:val="24"/>
              </w:rPr>
              <w:t xml:space="preserve"> ,,</w:t>
            </w:r>
            <w:proofErr w:type="spellStart"/>
            <w:r w:rsidR="002F4894" w:rsidRPr="002F4894">
              <w:rPr>
                <w:rFonts w:ascii="Times New Roman" w:hAnsi="Times New Roman"/>
                <w:sz w:val="24"/>
                <w:szCs w:val="24"/>
              </w:rPr>
              <w:t>World</w:t>
            </w:r>
            <w:proofErr w:type="spellEnd"/>
            <w:r w:rsidR="002F4894" w:rsidRPr="002F4894">
              <w:rPr>
                <w:rFonts w:ascii="Times New Roman" w:hAnsi="Times New Roman"/>
                <w:sz w:val="24"/>
                <w:szCs w:val="24"/>
              </w:rPr>
              <w:t xml:space="preserve"> </w:t>
            </w:r>
            <w:proofErr w:type="spellStart"/>
            <w:r w:rsidR="002F4894" w:rsidRPr="002F4894">
              <w:rPr>
                <w:rFonts w:ascii="Times New Roman" w:hAnsi="Times New Roman"/>
                <w:sz w:val="24"/>
                <w:szCs w:val="24"/>
              </w:rPr>
              <w:t>Childrens</w:t>
            </w:r>
            <w:proofErr w:type="spellEnd"/>
            <w:r w:rsidR="002F4894" w:rsidRPr="002F4894">
              <w:rPr>
                <w:rFonts w:ascii="Times New Roman" w:hAnsi="Times New Roman"/>
                <w:sz w:val="24"/>
                <w:szCs w:val="24"/>
              </w:rPr>
              <w:t xml:space="preserve"> Picture“ Japonijoje, </w:t>
            </w:r>
            <w:proofErr w:type="spellStart"/>
            <w:r w:rsidR="002F4894" w:rsidRPr="002F4894">
              <w:rPr>
                <w:rFonts w:ascii="Times New Roman" w:hAnsi="Times New Roman"/>
                <w:sz w:val="24"/>
                <w:szCs w:val="24"/>
              </w:rPr>
              <w:t>Neda</w:t>
            </w:r>
            <w:proofErr w:type="spellEnd"/>
            <w:r w:rsidR="002F4894" w:rsidRPr="002F4894">
              <w:rPr>
                <w:rFonts w:ascii="Times New Roman" w:hAnsi="Times New Roman"/>
                <w:sz w:val="24"/>
                <w:szCs w:val="24"/>
              </w:rPr>
              <w:t xml:space="preserve"> </w:t>
            </w:r>
            <w:proofErr w:type="spellStart"/>
            <w:r w:rsidR="002F4894" w:rsidRPr="002F4894">
              <w:rPr>
                <w:rFonts w:ascii="Times New Roman" w:hAnsi="Times New Roman"/>
                <w:sz w:val="24"/>
                <w:szCs w:val="24"/>
              </w:rPr>
              <w:t>Varpukauskaitė</w:t>
            </w:r>
            <w:proofErr w:type="spellEnd"/>
            <w:r w:rsidR="002F4894" w:rsidRPr="002F4894">
              <w:rPr>
                <w:rFonts w:ascii="Times New Roman" w:hAnsi="Times New Roman"/>
                <w:sz w:val="24"/>
                <w:szCs w:val="24"/>
              </w:rPr>
              <w:t>, aukso medalis; Emilija Budrytė, bronzos medalis;</w:t>
            </w:r>
          </w:p>
          <w:p w:rsidR="002F4894" w:rsidRPr="002F4894" w:rsidRDefault="002F4894" w:rsidP="00BA24E3">
            <w:pPr>
              <w:spacing w:after="0" w:line="240" w:lineRule="auto"/>
              <w:ind w:right="75"/>
              <w:jc w:val="both"/>
              <w:rPr>
                <w:rFonts w:ascii="Times New Roman" w:hAnsi="Times New Roman"/>
                <w:sz w:val="24"/>
                <w:szCs w:val="24"/>
              </w:rPr>
            </w:pPr>
            <w:r w:rsidRPr="002F4894">
              <w:rPr>
                <w:rFonts w:ascii="Times New Roman" w:hAnsi="Times New Roman"/>
                <w:sz w:val="24"/>
                <w:szCs w:val="24"/>
              </w:rPr>
              <w:t>XIII-</w:t>
            </w:r>
            <w:proofErr w:type="spellStart"/>
            <w:r w:rsidRPr="002F4894">
              <w:rPr>
                <w:rFonts w:ascii="Times New Roman" w:hAnsi="Times New Roman"/>
                <w:sz w:val="24"/>
                <w:szCs w:val="24"/>
              </w:rPr>
              <w:t>asis</w:t>
            </w:r>
            <w:proofErr w:type="spellEnd"/>
            <w:r w:rsidRPr="002F4894">
              <w:rPr>
                <w:rFonts w:ascii="Times New Roman" w:hAnsi="Times New Roman"/>
                <w:sz w:val="24"/>
                <w:szCs w:val="24"/>
              </w:rPr>
              <w:t xml:space="preserve"> Žemaitijos ir Klaipėdos krašto akordeonininkų konkursas, akordeonų duetas, laureato diplomas III vieta;</w:t>
            </w:r>
          </w:p>
          <w:p w:rsidR="002F4894" w:rsidRPr="002F4894" w:rsidRDefault="002F4894" w:rsidP="00BA24E3">
            <w:pPr>
              <w:spacing w:after="0" w:line="240" w:lineRule="auto"/>
              <w:ind w:right="75"/>
              <w:jc w:val="both"/>
              <w:rPr>
                <w:rFonts w:ascii="Times New Roman" w:hAnsi="Times New Roman"/>
                <w:sz w:val="24"/>
                <w:szCs w:val="24"/>
              </w:rPr>
            </w:pPr>
            <w:r w:rsidRPr="002F4894">
              <w:rPr>
                <w:rFonts w:ascii="Times New Roman" w:hAnsi="Times New Roman"/>
                <w:sz w:val="24"/>
                <w:szCs w:val="24"/>
              </w:rPr>
              <w:t>XIII-</w:t>
            </w:r>
            <w:proofErr w:type="spellStart"/>
            <w:r w:rsidRPr="002F4894">
              <w:rPr>
                <w:rFonts w:ascii="Times New Roman" w:hAnsi="Times New Roman"/>
                <w:sz w:val="24"/>
                <w:szCs w:val="24"/>
              </w:rPr>
              <w:t>asis</w:t>
            </w:r>
            <w:proofErr w:type="spellEnd"/>
            <w:r w:rsidRPr="002F4894">
              <w:rPr>
                <w:rFonts w:ascii="Times New Roman" w:hAnsi="Times New Roman"/>
                <w:sz w:val="24"/>
                <w:szCs w:val="24"/>
              </w:rPr>
              <w:t xml:space="preserve"> Žemaitijos ir Klaipėdos krašto akordeonininkų konkursas, akordeonų trio, laureato diplomas III vieta;</w:t>
            </w:r>
          </w:p>
          <w:p w:rsidR="002F4894" w:rsidRPr="002F4894" w:rsidRDefault="002F4894" w:rsidP="00BA24E3">
            <w:pPr>
              <w:spacing w:after="0" w:line="240" w:lineRule="auto"/>
              <w:ind w:right="75"/>
              <w:jc w:val="both"/>
              <w:rPr>
                <w:rFonts w:ascii="Times New Roman" w:hAnsi="Times New Roman"/>
                <w:sz w:val="24"/>
                <w:szCs w:val="24"/>
              </w:rPr>
            </w:pPr>
            <w:r w:rsidRPr="002F4894">
              <w:rPr>
                <w:rFonts w:ascii="Times New Roman" w:hAnsi="Times New Roman"/>
                <w:sz w:val="24"/>
                <w:szCs w:val="24"/>
              </w:rPr>
              <w:t>IX-</w:t>
            </w:r>
            <w:proofErr w:type="spellStart"/>
            <w:r w:rsidRPr="002F4894">
              <w:rPr>
                <w:rFonts w:ascii="Times New Roman" w:hAnsi="Times New Roman"/>
                <w:sz w:val="24"/>
                <w:szCs w:val="24"/>
              </w:rPr>
              <w:t>asis</w:t>
            </w:r>
            <w:proofErr w:type="spellEnd"/>
            <w:r w:rsidRPr="002F4894">
              <w:rPr>
                <w:rFonts w:ascii="Times New Roman" w:hAnsi="Times New Roman"/>
                <w:sz w:val="24"/>
                <w:szCs w:val="24"/>
              </w:rPr>
              <w:t xml:space="preserve"> Tarptautinis vaikų tapybos ir grafikos konkursas ,,MY </w:t>
            </w:r>
            <w:proofErr w:type="spellStart"/>
            <w:r w:rsidRPr="002F4894">
              <w:rPr>
                <w:rFonts w:ascii="Times New Roman" w:hAnsi="Times New Roman"/>
                <w:sz w:val="24"/>
                <w:szCs w:val="24"/>
              </w:rPr>
              <w:t>Homeland</w:t>
            </w:r>
            <w:proofErr w:type="spellEnd"/>
            <w:r w:rsidRPr="002F4894">
              <w:rPr>
                <w:rFonts w:ascii="Times New Roman" w:hAnsi="Times New Roman"/>
                <w:sz w:val="24"/>
                <w:szCs w:val="24"/>
              </w:rPr>
              <w:t xml:space="preserve">“ Baltarusijoje, </w:t>
            </w:r>
            <w:proofErr w:type="spellStart"/>
            <w:r w:rsidRPr="002F4894">
              <w:rPr>
                <w:rFonts w:ascii="Times New Roman" w:hAnsi="Times New Roman"/>
                <w:sz w:val="24"/>
                <w:szCs w:val="24"/>
              </w:rPr>
              <w:t>Neda</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Varpukauskaitė</w:t>
            </w:r>
            <w:proofErr w:type="spellEnd"/>
            <w:r w:rsidRPr="002F4894">
              <w:rPr>
                <w:rFonts w:ascii="Times New Roman" w:hAnsi="Times New Roman"/>
                <w:sz w:val="24"/>
                <w:szCs w:val="24"/>
              </w:rPr>
              <w:t>, laureato diplomas;</w:t>
            </w:r>
          </w:p>
          <w:p w:rsidR="002F4894" w:rsidRPr="002F4894" w:rsidRDefault="002F4894" w:rsidP="00BA24E3">
            <w:pPr>
              <w:spacing w:after="0" w:line="240" w:lineRule="auto"/>
              <w:ind w:right="75"/>
              <w:jc w:val="both"/>
              <w:rPr>
                <w:rFonts w:ascii="Times New Roman" w:hAnsi="Times New Roman"/>
                <w:sz w:val="24"/>
                <w:szCs w:val="24"/>
              </w:rPr>
            </w:pPr>
            <w:r w:rsidRPr="002F4894">
              <w:rPr>
                <w:rFonts w:ascii="Times New Roman" w:hAnsi="Times New Roman"/>
                <w:sz w:val="24"/>
                <w:szCs w:val="24"/>
              </w:rPr>
              <w:t>II-</w:t>
            </w:r>
            <w:proofErr w:type="spellStart"/>
            <w:r w:rsidRPr="002F4894">
              <w:rPr>
                <w:rFonts w:ascii="Times New Roman" w:hAnsi="Times New Roman"/>
                <w:sz w:val="24"/>
                <w:szCs w:val="24"/>
              </w:rPr>
              <w:t>asis</w:t>
            </w:r>
            <w:proofErr w:type="spellEnd"/>
            <w:r w:rsidRPr="002F4894">
              <w:rPr>
                <w:rFonts w:ascii="Times New Roman" w:hAnsi="Times New Roman"/>
                <w:sz w:val="24"/>
                <w:szCs w:val="24"/>
              </w:rPr>
              <w:t xml:space="preserve"> respublikinis tautinių instrumentų kamerinių ansamblių konkursas, kanklių ansamblis, laureato diplomas;</w:t>
            </w:r>
          </w:p>
          <w:p w:rsidR="002F4894" w:rsidRPr="002F4894" w:rsidRDefault="002F4894" w:rsidP="00BA24E3">
            <w:pPr>
              <w:spacing w:after="0" w:line="240" w:lineRule="auto"/>
              <w:ind w:right="75"/>
              <w:jc w:val="both"/>
              <w:rPr>
                <w:rFonts w:ascii="Times New Roman" w:hAnsi="Times New Roman"/>
                <w:sz w:val="24"/>
                <w:szCs w:val="24"/>
              </w:rPr>
            </w:pPr>
            <w:r w:rsidRPr="002F4894">
              <w:rPr>
                <w:rFonts w:ascii="Times New Roman" w:hAnsi="Times New Roman"/>
                <w:sz w:val="24"/>
                <w:szCs w:val="24"/>
              </w:rPr>
              <w:t>Tarptautinis vaikų piešinių konkursas ,,</w:t>
            </w:r>
            <w:proofErr w:type="spellStart"/>
            <w:r w:rsidRPr="002F4894">
              <w:rPr>
                <w:rFonts w:ascii="Times New Roman" w:hAnsi="Times New Roman"/>
                <w:sz w:val="24"/>
                <w:szCs w:val="24"/>
              </w:rPr>
              <w:t>The</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music</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and</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dances</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of</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my</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people</w:t>
            </w:r>
            <w:proofErr w:type="spellEnd"/>
            <w:r w:rsidRPr="002F4894">
              <w:rPr>
                <w:rFonts w:ascii="Times New Roman" w:hAnsi="Times New Roman"/>
                <w:sz w:val="24"/>
                <w:szCs w:val="24"/>
              </w:rPr>
              <w:t xml:space="preserve"> – Montana 2014“ Bulgarijoje, </w:t>
            </w:r>
            <w:proofErr w:type="spellStart"/>
            <w:r w:rsidRPr="002F4894">
              <w:rPr>
                <w:rFonts w:ascii="Times New Roman" w:hAnsi="Times New Roman"/>
                <w:sz w:val="24"/>
                <w:szCs w:val="24"/>
              </w:rPr>
              <w:t>Neda</w:t>
            </w:r>
            <w:proofErr w:type="spellEnd"/>
            <w:r w:rsidRPr="002F4894">
              <w:rPr>
                <w:rFonts w:ascii="Times New Roman" w:hAnsi="Times New Roman"/>
                <w:sz w:val="24"/>
                <w:szCs w:val="24"/>
              </w:rPr>
              <w:t xml:space="preserve"> </w:t>
            </w:r>
            <w:proofErr w:type="spellStart"/>
            <w:r w:rsidRPr="002F4894">
              <w:rPr>
                <w:rFonts w:ascii="Times New Roman" w:hAnsi="Times New Roman"/>
                <w:sz w:val="24"/>
                <w:szCs w:val="24"/>
              </w:rPr>
              <w:t>Varpukauskaitė</w:t>
            </w:r>
            <w:proofErr w:type="spellEnd"/>
            <w:r w:rsidRPr="002F4894">
              <w:rPr>
                <w:rFonts w:ascii="Times New Roman" w:hAnsi="Times New Roman"/>
                <w:sz w:val="24"/>
                <w:szCs w:val="24"/>
              </w:rPr>
              <w:t>, laureato diplomas I vieta;</w:t>
            </w:r>
          </w:p>
          <w:p w:rsidR="00D804C4" w:rsidRPr="00D804C4" w:rsidRDefault="00D804C4" w:rsidP="00BA24E3">
            <w:pPr>
              <w:spacing w:after="0" w:line="240" w:lineRule="auto"/>
              <w:ind w:right="75"/>
              <w:jc w:val="both"/>
              <w:rPr>
                <w:rFonts w:ascii="Times New Roman" w:hAnsi="Times New Roman"/>
                <w:sz w:val="24"/>
                <w:szCs w:val="24"/>
              </w:rPr>
            </w:pPr>
            <w:r w:rsidRPr="00D804C4">
              <w:rPr>
                <w:rFonts w:ascii="Times New Roman" w:hAnsi="Times New Roman"/>
                <w:sz w:val="24"/>
                <w:szCs w:val="24"/>
              </w:rPr>
              <w:t>Tarptautinis vaikų piešinių konkursas „</w:t>
            </w:r>
            <w:proofErr w:type="spellStart"/>
            <w:r w:rsidRPr="00D804C4">
              <w:rPr>
                <w:rFonts w:ascii="Times New Roman" w:hAnsi="Times New Roman"/>
                <w:sz w:val="24"/>
                <w:szCs w:val="24"/>
              </w:rPr>
              <w:t>Easter</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through</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children</w:t>
            </w:r>
            <w:r w:rsidRPr="00D804C4">
              <w:rPr>
                <w:rFonts w:ascii="Times New Roman" w:hAnsi="Times New Roman"/>
                <w:sz w:val="24"/>
                <w:szCs w:val="24"/>
                <w:vertAlign w:val="superscript"/>
              </w:rPr>
              <w:t>,</w:t>
            </w:r>
            <w:r w:rsidRPr="00D804C4">
              <w:rPr>
                <w:rFonts w:ascii="Times New Roman" w:hAnsi="Times New Roman"/>
                <w:sz w:val="24"/>
                <w:szCs w:val="24"/>
              </w:rPr>
              <w:t>s</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eyes</w:t>
            </w:r>
            <w:proofErr w:type="spellEnd"/>
            <w:r w:rsidRPr="00D804C4">
              <w:rPr>
                <w:rFonts w:ascii="Times New Roman" w:hAnsi="Times New Roman"/>
                <w:sz w:val="24"/>
                <w:szCs w:val="24"/>
              </w:rPr>
              <w:t xml:space="preserve"> 2014“ Rumunijoje, Gabija </w:t>
            </w:r>
            <w:proofErr w:type="spellStart"/>
            <w:r w:rsidRPr="00D804C4">
              <w:rPr>
                <w:rFonts w:ascii="Times New Roman" w:hAnsi="Times New Roman"/>
                <w:sz w:val="24"/>
                <w:szCs w:val="24"/>
              </w:rPr>
              <w:t>Gembutaitė</w:t>
            </w:r>
            <w:proofErr w:type="spellEnd"/>
            <w:r w:rsidRPr="00D804C4">
              <w:rPr>
                <w:rFonts w:ascii="Times New Roman" w:hAnsi="Times New Roman"/>
                <w:sz w:val="24"/>
                <w:szCs w:val="24"/>
              </w:rPr>
              <w:t xml:space="preserve">, laureato diplomas I vieta; </w:t>
            </w:r>
            <w:proofErr w:type="spellStart"/>
            <w:r w:rsidRPr="00D804C4">
              <w:rPr>
                <w:rFonts w:ascii="Times New Roman" w:hAnsi="Times New Roman"/>
                <w:sz w:val="24"/>
                <w:szCs w:val="24"/>
              </w:rPr>
              <w:t>Neda</w:t>
            </w:r>
            <w:proofErr w:type="spellEnd"/>
            <w:r w:rsidRPr="00D804C4">
              <w:rPr>
                <w:rFonts w:ascii="Times New Roman" w:hAnsi="Times New Roman"/>
                <w:sz w:val="24"/>
                <w:szCs w:val="24"/>
              </w:rPr>
              <w:t xml:space="preserve"> </w:t>
            </w:r>
            <w:proofErr w:type="spellStart"/>
            <w:r w:rsidRPr="00D804C4">
              <w:rPr>
                <w:rFonts w:ascii="Times New Roman" w:hAnsi="Times New Roman"/>
                <w:sz w:val="24"/>
                <w:szCs w:val="24"/>
              </w:rPr>
              <w:t>varpukauskaitė</w:t>
            </w:r>
            <w:proofErr w:type="spellEnd"/>
            <w:r w:rsidRPr="00D804C4">
              <w:rPr>
                <w:rFonts w:ascii="Times New Roman" w:hAnsi="Times New Roman"/>
                <w:sz w:val="24"/>
                <w:szCs w:val="24"/>
              </w:rPr>
              <w:t>, laureato diplomas I vieta;</w:t>
            </w:r>
          </w:p>
          <w:p w:rsidR="00D804C4" w:rsidRPr="00D804C4" w:rsidRDefault="00D804C4" w:rsidP="00BA24E3">
            <w:pPr>
              <w:spacing w:after="0" w:line="240" w:lineRule="auto"/>
              <w:ind w:right="75"/>
              <w:jc w:val="both"/>
              <w:rPr>
                <w:rFonts w:ascii="Times New Roman" w:hAnsi="Times New Roman"/>
                <w:sz w:val="24"/>
                <w:szCs w:val="24"/>
              </w:rPr>
            </w:pPr>
            <w:r w:rsidRPr="00D804C4">
              <w:rPr>
                <w:rFonts w:ascii="Times New Roman" w:hAnsi="Times New Roman"/>
                <w:sz w:val="24"/>
                <w:szCs w:val="24"/>
              </w:rPr>
              <w:t>Tarptautinis vaikų piešinių konkursas „</w:t>
            </w:r>
            <w:proofErr w:type="spellStart"/>
            <w:r w:rsidRPr="00D804C4">
              <w:rPr>
                <w:rFonts w:ascii="Times New Roman" w:hAnsi="Times New Roman"/>
                <w:sz w:val="24"/>
                <w:szCs w:val="24"/>
              </w:rPr>
              <w:t>Rainbow</w:t>
            </w:r>
            <w:proofErr w:type="spellEnd"/>
            <w:r w:rsidRPr="00D804C4">
              <w:rPr>
                <w:rFonts w:ascii="Times New Roman" w:hAnsi="Times New Roman"/>
                <w:sz w:val="24"/>
                <w:szCs w:val="24"/>
              </w:rPr>
              <w:t>“ Rumunijoje, Gabrielė Būtaitė, laureato diplomas I vieta; Emilija Budrytė, laureato diplomas, I vieta;</w:t>
            </w:r>
          </w:p>
          <w:p w:rsidR="00D804C4" w:rsidRPr="00EF5DBF" w:rsidRDefault="00D804C4" w:rsidP="00BA24E3">
            <w:pPr>
              <w:spacing w:after="0" w:line="240" w:lineRule="auto"/>
              <w:ind w:right="75"/>
              <w:jc w:val="both"/>
              <w:rPr>
                <w:rFonts w:ascii="Times New Roman" w:eastAsia="Times New Roman" w:hAnsi="Times New Roman"/>
                <w:sz w:val="24"/>
                <w:szCs w:val="24"/>
              </w:rPr>
            </w:pPr>
            <w:r w:rsidRPr="00D804C4">
              <w:rPr>
                <w:rFonts w:ascii="Times New Roman" w:hAnsi="Times New Roman"/>
                <w:sz w:val="24"/>
                <w:szCs w:val="24"/>
              </w:rPr>
              <w:t>Tarptautinis vaikų piešinių konkursas ,,</w:t>
            </w:r>
            <w:proofErr w:type="spellStart"/>
            <w:r w:rsidRPr="00D804C4">
              <w:rPr>
                <w:rFonts w:ascii="Times New Roman" w:hAnsi="Times New Roman"/>
                <w:sz w:val="24"/>
                <w:szCs w:val="24"/>
              </w:rPr>
              <w:t>Bansko</w:t>
            </w:r>
            <w:proofErr w:type="spellEnd"/>
            <w:r w:rsidRPr="00D804C4">
              <w:rPr>
                <w:rFonts w:ascii="Times New Roman" w:hAnsi="Times New Roman"/>
                <w:sz w:val="24"/>
                <w:szCs w:val="24"/>
              </w:rPr>
              <w:t xml:space="preserve"> 2014“ Bulgarijoje, Gabija </w:t>
            </w:r>
            <w:proofErr w:type="spellStart"/>
            <w:r w:rsidRPr="00D804C4">
              <w:rPr>
                <w:rFonts w:ascii="Times New Roman" w:hAnsi="Times New Roman"/>
                <w:sz w:val="24"/>
                <w:szCs w:val="24"/>
              </w:rPr>
              <w:t>Gembutaitė</w:t>
            </w:r>
            <w:proofErr w:type="spellEnd"/>
            <w:r w:rsidRPr="00D804C4">
              <w:rPr>
                <w:rFonts w:ascii="Times New Roman" w:hAnsi="Times New Roman"/>
                <w:sz w:val="24"/>
                <w:szCs w:val="24"/>
              </w:rPr>
              <w:t>, bronzos medalis.</w:t>
            </w:r>
          </w:p>
        </w:tc>
      </w:tr>
    </w:tbl>
    <w:p w:rsidR="009869FD" w:rsidRDefault="009869FD" w:rsidP="002B407D">
      <w:pPr>
        <w:spacing w:after="0" w:line="240" w:lineRule="auto"/>
        <w:ind w:right="-228" w:firstLine="720"/>
        <w:rPr>
          <w:rFonts w:ascii="Times New Roman" w:eastAsia="Times New Roman" w:hAnsi="Times New Roman"/>
          <w:bCs/>
          <w:color w:val="000000"/>
          <w:sz w:val="24"/>
          <w:szCs w:val="24"/>
          <w:lang w:eastAsia="lt-LT"/>
        </w:rPr>
      </w:pPr>
    </w:p>
    <w:p w:rsidR="005E32ED" w:rsidRPr="005E32ED" w:rsidRDefault="005E32ED" w:rsidP="00701E83">
      <w:pPr>
        <w:spacing w:after="0" w:line="240" w:lineRule="auto"/>
        <w:ind w:right="-228"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Į mokyklos organizuojamus renginius kviečiame visą Salantų  bendruomenę</w:t>
      </w:r>
      <w:r w:rsidRPr="005E32ED">
        <w:rPr>
          <w:rFonts w:ascii="Times New Roman" w:eastAsia="Times New Roman" w:hAnsi="Times New Roman"/>
          <w:sz w:val="24"/>
          <w:szCs w:val="24"/>
          <w:lang w:eastAsia="lt-LT"/>
        </w:rPr>
        <w:t xml:space="preserve">. Mokinių </w:t>
      </w:r>
      <w:r w:rsidR="00803A75">
        <w:rPr>
          <w:rFonts w:ascii="Times New Roman" w:eastAsia="Times New Roman" w:hAnsi="Times New Roman"/>
          <w:sz w:val="24"/>
          <w:szCs w:val="24"/>
          <w:lang w:eastAsia="lt-LT"/>
        </w:rPr>
        <w:t xml:space="preserve">ir tėvelių </w:t>
      </w:r>
      <w:r w:rsidRPr="005E32ED">
        <w:rPr>
          <w:rFonts w:ascii="Times New Roman" w:eastAsia="Times New Roman" w:hAnsi="Times New Roman"/>
          <w:sz w:val="24"/>
          <w:szCs w:val="24"/>
          <w:lang w:eastAsia="lt-LT"/>
        </w:rPr>
        <w:t xml:space="preserve">atsiliepimai liudija, </w:t>
      </w:r>
      <w:r w:rsidR="00803A75">
        <w:rPr>
          <w:rFonts w:ascii="Times New Roman" w:eastAsia="Times New Roman" w:hAnsi="Times New Roman"/>
          <w:sz w:val="24"/>
          <w:szCs w:val="24"/>
          <w:lang w:eastAsia="lt-LT"/>
        </w:rPr>
        <w:t>kad  renginiai</w:t>
      </w:r>
      <w:r w:rsidRPr="005E32ED">
        <w:rPr>
          <w:rFonts w:ascii="Times New Roman" w:eastAsia="Times New Roman" w:hAnsi="Times New Roman"/>
          <w:sz w:val="24"/>
          <w:szCs w:val="24"/>
          <w:lang w:eastAsia="lt-LT"/>
        </w:rPr>
        <w:t xml:space="preserve"> padeda mokiniams realizuoti savo gebėjimus. Kaip ir kasmet mokykloje vyko tradiciniai renginiai: mokslo metų pradžios šventė, kalėdiniai koncertai, dailės skyriaus parodos, jaunųjų muzikantų koncertas ,,Mama, aš jau moku groti’, muzikuojančių šeimų popietė, koncertas mamoms, m</w:t>
      </w:r>
      <w:r w:rsidR="00D645CE">
        <w:rPr>
          <w:rFonts w:ascii="Times New Roman" w:eastAsia="Times New Roman" w:hAnsi="Times New Roman"/>
          <w:sz w:val="24"/>
          <w:szCs w:val="24"/>
          <w:lang w:eastAsia="lt-LT"/>
        </w:rPr>
        <w:t>okyklos baigiamasis koncertas</w:t>
      </w:r>
      <w:r w:rsidRPr="005E32ED">
        <w:rPr>
          <w:rFonts w:ascii="Times New Roman" w:eastAsia="Times New Roman" w:hAnsi="Times New Roman"/>
          <w:sz w:val="24"/>
          <w:szCs w:val="24"/>
          <w:lang w:eastAsia="lt-LT"/>
        </w:rPr>
        <w:t xml:space="preserve"> ir paroda Salantų kultūros </w:t>
      </w:r>
      <w:r w:rsidR="00D645CE">
        <w:rPr>
          <w:rFonts w:ascii="Times New Roman" w:eastAsia="Times New Roman" w:hAnsi="Times New Roman"/>
          <w:sz w:val="24"/>
          <w:szCs w:val="24"/>
          <w:lang w:eastAsia="lt-LT"/>
        </w:rPr>
        <w:t xml:space="preserve">centre ,,Baltas </w:t>
      </w:r>
      <w:proofErr w:type="spellStart"/>
      <w:r w:rsidR="00D645CE">
        <w:rPr>
          <w:rFonts w:ascii="Times New Roman" w:eastAsia="Times New Roman" w:hAnsi="Times New Roman"/>
          <w:sz w:val="24"/>
          <w:szCs w:val="24"/>
          <w:lang w:eastAsia="lt-LT"/>
        </w:rPr>
        <w:t>Do</w:t>
      </w:r>
      <w:proofErr w:type="spellEnd"/>
      <w:r w:rsidR="00D645CE">
        <w:rPr>
          <w:rFonts w:ascii="Times New Roman" w:eastAsia="Times New Roman" w:hAnsi="Times New Roman"/>
          <w:sz w:val="24"/>
          <w:szCs w:val="24"/>
          <w:lang w:eastAsia="lt-LT"/>
        </w:rPr>
        <w:t xml:space="preserve"> mažoras</w:t>
      </w:r>
      <w:r w:rsidRPr="005E32ED">
        <w:rPr>
          <w:rFonts w:ascii="Times New Roman" w:eastAsia="Times New Roman" w:hAnsi="Times New Roman"/>
          <w:sz w:val="24"/>
          <w:szCs w:val="24"/>
          <w:lang w:eastAsia="lt-LT"/>
        </w:rPr>
        <w:t>“. Mokykla bendradarbiauja  su rajono ir respublikos mokyklomis, darželiais, muziejais. Tradicinių mokyklos renginių organizavimas – tai puikus mokyklos mokinių, mokytojų, tėvelių bendradarbiavimo rezultatas.</w:t>
      </w:r>
    </w:p>
    <w:p w:rsidR="005E32ED" w:rsidRDefault="005E32ED" w:rsidP="00701E83">
      <w:pPr>
        <w:spacing w:after="0" w:line="240" w:lineRule="auto"/>
        <w:ind w:right="-228" w:firstLine="1296"/>
        <w:jc w:val="both"/>
        <w:rPr>
          <w:rFonts w:ascii="Times New Roman" w:eastAsia="Times New Roman" w:hAnsi="Times New Roman"/>
          <w:sz w:val="24"/>
          <w:szCs w:val="24"/>
          <w:lang w:eastAsia="lt-LT"/>
        </w:rPr>
      </w:pPr>
      <w:r w:rsidRPr="005E32ED">
        <w:rPr>
          <w:rFonts w:ascii="Times New Roman" w:eastAsia="Times New Roman" w:hAnsi="Times New Roman"/>
          <w:sz w:val="24"/>
          <w:szCs w:val="24"/>
          <w:lang w:eastAsia="lt-LT"/>
        </w:rPr>
        <w:t>Mokinių užimtumas vyksta ne tik ugdymo proceso metu, bet ir per mokinių atostogas. Mokykla mokiniams siūlo įvairiapusę veiklą: dalyvavimą konkursuose, festivaliuose, koncertinėse išvykose, parodose. Mokiniai lankėsi muzikiniame teatre, koncertų salėse, klausė profesionalių atlikėjų mokyklos salėje.</w:t>
      </w:r>
    </w:p>
    <w:p w:rsidR="0081559E" w:rsidRDefault="0081559E" w:rsidP="00701E83">
      <w:pPr>
        <w:spacing w:after="0" w:line="240" w:lineRule="auto"/>
        <w:ind w:right="-228"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Už mokslą mokykloje mokinių tėvai moka savivaldybės Tarybos sprendimu patvirtintą mokestį už mokslą.</w:t>
      </w:r>
      <w:r w:rsidR="00D804C4">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Į</w:t>
      </w:r>
      <w:r w:rsidR="002B0F52">
        <w:rPr>
          <w:rFonts w:ascii="Times New Roman" w:eastAsia="Times New Roman" w:hAnsi="Times New Roman"/>
          <w:sz w:val="24"/>
          <w:szCs w:val="24"/>
          <w:lang w:eastAsia="lt-LT"/>
        </w:rPr>
        <w:t xml:space="preserve"> mokyklą nemokamai</w:t>
      </w:r>
      <w:r w:rsidR="00B73362">
        <w:rPr>
          <w:rFonts w:ascii="Times New Roman" w:eastAsia="Times New Roman" w:hAnsi="Times New Roman"/>
          <w:sz w:val="24"/>
          <w:szCs w:val="24"/>
          <w:lang w:eastAsia="lt-LT"/>
        </w:rPr>
        <w:t xml:space="preserve"> važinėja</w:t>
      </w:r>
      <w:r w:rsidR="00D645CE">
        <w:rPr>
          <w:rFonts w:ascii="Times New Roman" w:eastAsia="Times New Roman" w:hAnsi="Times New Roman"/>
          <w:sz w:val="24"/>
          <w:szCs w:val="24"/>
          <w:lang w:eastAsia="lt-LT"/>
        </w:rPr>
        <w:t xml:space="preserve"> 21 mokinys</w:t>
      </w:r>
      <w:r w:rsidR="00AF6261">
        <w:rPr>
          <w:rFonts w:ascii="Times New Roman" w:eastAsia="Times New Roman" w:hAnsi="Times New Roman"/>
          <w:sz w:val="24"/>
          <w:szCs w:val="24"/>
          <w:lang w:eastAsia="lt-LT"/>
        </w:rPr>
        <w:t xml:space="preserve"> iš Kartenos, </w:t>
      </w:r>
      <w:proofErr w:type="spellStart"/>
      <w:r w:rsidR="00AF6261">
        <w:rPr>
          <w:rFonts w:ascii="Times New Roman" w:eastAsia="Times New Roman" w:hAnsi="Times New Roman"/>
          <w:sz w:val="24"/>
          <w:szCs w:val="24"/>
          <w:lang w:eastAsia="lt-LT"/>
        </w:rPr>
        <w:t>Kūlu</w:t>
      </w:r>
      <w:r w:rsidR="00B73362">
        <w:rPr>
          <w:rFonts w:ascii="Times New Roman" w:eastAsia="Times New Roman" w:hAnsi="Times New Roman"/>
          <w:sz w:val="24"/>
          <w:szCs w:val="24"/>
          <w:lang w:eastAsia="lt-LT"/>
        </w:rPr>
        <w:t>pėnų</w:t>
      </w:r>
      <w:proofErr w:type="spellEnd"/>
      <w:r w:rsidR="00B73362">
        <w:rPr>
          <w:rFonts w:ascii="Times New Roman" w:eastAsia="Times New Roman" w:hAnsi="Times New Roman"/>
          <w:sz w:val="24"/>
          <w:szCs w:val="24"/>
          <w:lang w:eastAsia="lt-LT"/>
        </w:rPr>
        <w:t xml:space="preserve">, </w:t>
      </w:r>
      <w:proofErr w:type="spellStart"/>
      <w:r w:rsidR="00AF6261">
        <w:rPr>
          <w:rFonts w:ascii="Times New Roman" w:eastAsia="Times New Roman" w:hAnsi="Times New Roman"/>
          <w:sz w:val="24"/>
          <w:szCs w:val="24"/>
          <w:lang w:eastAsia="lt-LT"/>
        </w:rPr>
        <w:t>Asteikių</w:t>
      </w:r>
      <w:proofErr w:type="spellEnd"/>
      <w:r w:rsidR="00AF6261">
        <w:rPr>
          <w:rFonts w:ascii="Times New Roman" w:eastAsia="Times New Roman" w:hAnsi="Times New Roman"/>
          <w:sz w:val="24"/>
          <w:szCs w:val="24"/>
          <w:lang w:eastAsia="lt-LT"/>
        </w:rPr>
        <w:t xml:space="preserve">, </w:t>
      </w:r>
      <w:proofErr w:type="spellStart"/>
      <w:r w:rsidR="00B73362">
        <w:rPr>
          <w:rFonts w:ascii="Times New Roman" w:eastAsia="Times New Roman" w:hAnsi="Times New Roman"/>
          <w:sz w:val="24"/>
          <w:szCs w:val="24"/>
          <w:lang w:eastAsia="lt-LT"/>
        </w:rPr>
        <w:t>Tuzų</w:t>
      </w:r>
      <w:proofErr w:type="spellEnd"/>
      <w:r w:rsidR="00B73362">
        <w:rPr>
          <w:rFonts w:ascii="Times New Roman" w:eastAsia="Times New Roman" w:hAnsi="Times New Roman"/>
          <w:sz w:val="24"/>
          <w:szCs w:val="24"/>
          <w:lang w:eastAsia="lt-LT"/>
        </w:rPr>
        <w:t>, Grūšlaukės.</w:t>
      </w:r>
    </w:p>
    <w:p w:rsidR="00D804C4" w:rsidRDefault="00D804C4" w:rsidP="002B407D">
      <w:pPr>
        <w:spacing w:after="0" w:line="240" w:lineRule="auto"/>
        <w:ind w:right="-228" w:firstLine="741"/>
        <w:jc w:val="both"/>
        <w:rPr>
          <w:rFonts w:ascii="Times New Roman" w:eastAsia="Times New Roman" w:hAnsi="Times New Roman"/>
          <w:sz w:val="24"/>
          <w:szCs w:val="24"/>
          <w:lang w:eastAsia="lt-LT"/>
        </w:rPr>
      </w:pPr>
    </w:p>
    <w:p w:rsidR="00B73362" w:rsidRPr="00B73362" w:rsidRDefault="00B73362" w:rsidP="002B407D">
      <w:pPr>
        <w:spacing w:after="0" w:line="240" w:lineRule="auto"/>
        <w:ind w:right="-228" w:firstLine="741"/>
        <w:jc w:val="both"/>
        <w:rPr>
          <w:rFonts w:ascii="Times New Roman" w:eastAsia="Times New Roman" w:hAnsi="Times New Roman"/>
          <w:b/>
          <w:sz w:val="24"/>
          <w:szCs w:val="24"/>
          <w:lang w:eastAsia="lt-LT"/>
        </w:rPr>
      </w:pPr>
      <w:r w:rsidRPr="00B73362">
        <w:rPr>
          <w:rFonts w:ascii="Times New Roman" w:eastAsia="Times New Roman" w:hAnsi="Times New Roman"/>
          <w:b/>
          <w:sz w:val="24"/>
          <w:szCs w:val="24"/>
          <w:lang w:eastAsia="lt-LT"/>
        </w:rPr>
        <w:t>Mokinių pavėžėjimas</w:t>
      </w:r>
    </w:p>
    <w:tbl>
      <w:tblPr>
        <w:tblStyle w:val="Lentelstinklelis"/>
        <w:tblW w:w="0" w:type="auto"/>
        <w:tblInd w:w="108" w:type="dxa"/>
        <w:tblLook w:val="01E0" w:firstRow="1" w:lastRow="1" w:firstColumn="1" w:lastColumn="1" w:noHBand="0" w:noVBand="0"/>
      </w:tblPr>
      <w:tblGrid>
        <w:gridCol w:w="4807"/>
        <w:gridCol w:w="1689"/>
        <w:gridCol w:w="1559"/>
        <w:gridCol w:w="1464"/>
      </w:tblGrid>
      <w:tr w:rsidR="00584950" w:rsidTr="0010138C">
        <w:tc>
          <w:tcPr>
            <w:tcW w:w="4807" w:type="dxa"/>
            <w:vMerge w:val="restart"/>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Vežėjo pavadinimas</w:t>
            </w:r>
          </w:p>
        </w:tc>
        <w:tc>
          <w:tcPr>
            <w:tcW w:w="4712" w:type="dxa"/>
            <w:gridSpan w:val="3"/>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Mokinių skaičius</w:t>
            </w:r>
          </w:p>
        </w:tc>
      </w:tr>
      <w:tr w:rsidR="00584950" w:rsidTr="00584950">
        <w:trPr>
          <w:trHeight w:val="300"/>
        </w:trPr>
        <w:tc>
          <w:tcPr>
            <w:tcW w:w="4807" w:type="dxa"/>
            <w:vMerge/>
          </w:tcPr>
          <w:p w:rsidR="00584950" w:rsidRDefault="00584950" w:rsidP="002B407D">
            <w:pPr>
              <w:spacing w:after="0" w:line="240" w:lineRule="auto"/>
              <w:ind w:right="-228"/>
              <w:jc w:val="both"/>
              <w:rPr>
                <w:rFonts w:ascii="Times New Roman" w:eastAsia="Times New Roman" w:hAnsi="Times New Roman"/>
                <w:color w:val="000000"/>
                <w:sz w:val="24"/>
                <w:szCs w:val="24"/>
              </w:rPr>
            </w:pPr>
          </w:p>
        </w:tc>
        <w:tc>
          <w:tcPr>
            <w:tcW w:w="168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2012 m.</w:t>
            </w:r>
          </w:p>
        </w:tc>
        <w:tc>
          <w:tcPr>
            <w:tcW w:w="155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2013 m.</w:t>
            </w:r>
          </w:p>
        </w:tc>
        <w:tc>
          <w:tcPr>
            <w:tcW w:w="1464"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2014 m.</w:t>
            </w:r>
          </w:p>
        </w:tc>
      </w:tr>
      <w:tr w:rsidR="00584950" w:rsidTr="00584950">
        <w:trPr>
          <w:trHeight w:val="300"/>
        </w:trPr>
        <w:tc>
          <w:tcPr>
            <w:tcW w:w="4807" w:type="dxa"/>
          </w:tcPr>
          <w:p w:rsidR="00584950" w:rsidRDefault="00584950" w:rsidP="002B407D">
            <w:pPr>
              <w:spacing w:after="0" w:line="240" w:lineRule="auto"/>
              <w:ind w:right="-2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UAB Kretingos autobusų parkas</w:t>
            </w:r>
          </w:p>
        </w:tc>
        <w:tc>
          <w:tcPr>
            <w:tcW w:w="168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55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464"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r>
      <w:tr w:rsidR="00584950" w:rsidTr="00584950">
        <w:trPr>
          <w:trHeight w:val="300"/>
        </w:trPr>
        <w:tc>
          <w:tcPr>
            <w:tcW w:w="4807" w:type="dxa"/>
          </w:tcPr>
          <w:p w:rsidR="00584950" w:rsidRPr="00F40065" w:rsidRDefault="00584950" w:rsidP="002B407D">
            <w:pPr>
              <w:spacing w:after="0" w:line="240" w:lineRule="auto"/>
              <w:ind w:right="-2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Privatūs vežėjai (UAB </w:t>
            </w:r>
            <w:proofErr w:type="spellStart"/>
            <w:r>
              <w:rPr>
                <w:rFonts w:ascii="Times New Roman" w:eastAsia="Times New Roman" w:hAnsi="Times New Roman"/>
                <w:color w:val="000000"/>
                <w:sz w:val="24"/>
                <w:szCs w:val="24"/>
              </w:rPr>
              <w:t>Rimvira</w:t>
            </w:r>
            <w:proofErr w:type="spellEnd"/>
            <w:r>
              <w:rPr>
                <w:rFonts w:ascii="Times New Roman" w:eastAsia="Times New Roman" w:hAnsi="Times New Roman"/>
                <w:color w:val="000000"/>
                <w:sz w:val="24"/>
                <w:szCs w:val="24"/>
              </w:rPr>
              <w:t>)</w:t>
            </w:r>
          </w:p>
        </w:tc>
        <w:tc>
          <w:tcPr>
            <w:tcW w:w="168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155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c>
          <w:tcPr>
            <w:tcW w:w="1464"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r>
      <w:tr w:rsidR="00584950" w:rsidTr="00584950">
        <w:trPr>
          <w:trHeight w:val="300"/>
        </w:trPr>
        <w:tc>
          <w:tcPr>
            <w:tcW w:w="4807" w:type="dxa"/>
          </w:tcPr>
          <w:p w:rsidR="00584950" w:rsidRDefault="00584950" w:rsidP="002B407D">
            <w:pPr>
              <w:spacing w:after="0" w:line="240" w:lineRule="auto"/>
              <w:ind w:right="-2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Tėvų arba globėju nuosavas transportas</w:t>
            </w:r>
          </w:p>
        </w:tc>
        <w:tc>
          <w:tcPr>
            <w:tcW w:w="168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559"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1464" w:type="dxa"/>
          </w:tcPr>
          <w:p w:rsidR="00584950" w:rsidRDefault="00584950" w:rsidP="002B407D">
            <w:pPr>
              <w:spacing w:after="0" w:line="240" w:lineRule="auto"/>
              <w:ind w:right="-228"/>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r>
    </w:tbl>
    <w:p w:rsidR="00B73362" w:rsidRPr="005E32ED" w:rsidRDefault="00B73362" w:rsidP="002B407D">
      <w:pPr>
        <w:spacing w:after="0" w:line="240" w:lineRule="auto"/>
        <w:ind w:right="-228" w:firstLine="741"/>
        <w:jc w:val="both"/>
        <w:rPr>
          <w:rFonts w:ascii="Times New Roman" w:eastAsia="Times New Roman" w:hAnsi="Times New Roman"/>
          <w:sz w:val="24"/>
          <w:szCs w:val="24"/>
          <w:lang w:eastAsia="lt-LT"/>
        </w:rPr>
      </w:pPr>
    </w:p>
    <w:p w:rsidR="00B54269" w:rsidRPr="00D1639F" w:rsidRDefault="00B14BB3" w:rsidP="00701E83">
      <w:pPr>
        <w:spacing w:after="0" w:line="240" w:lineRule="auto"/>
        <w:ind w:right="-228" w:firstLine="1296"/>
        <w:jc w:val="both"/>
        <w:rPr>
          <w:rFonts w:ascii="Times New Roman" w:eastAsia="Times New Roman" w:hAnsi="Times New Roman"/>
          <w:b/>
          <w:bCs/>
          <w:sz w:val="24"/>
          <w:szCs w:val="24"/>
          <w:lang w:eastAsia="lt-LT"/>
        </w:rPr>
      </w:pPr>
      <w:r w:rsidRPr="00965F14">
        <w:rPr>
          <w:rFonts w:ascii="Times New Roman" w:hAnsi="Times New Roman"/>
          <w:sz w:val="24"/>
          <w:szCs w:val="24"/>
        </w:rPr>
        <w:t>Mokykloje dirba kompetentingas mokytojų ir koncertmeisterių kolektyvas.</w:t>
      </w:r>
      <w:r w:rsidR="00D1639F" w:rsidRPr="00D1639F">
        <w:rPr>
          <w:rFonts w:ascii="Times New Roman" w:hAnsi="Times New Roman"/>
          <w:sz w:val="24"/>
          <w:szCs w:val="24"/>
        </w:rPr>
        <w:t xml:space="preserve"> Sistemingai keliu savo vadybinę ir dalykinę kvalifikaciją</w:t>
      </w:r>
      <w:r w:rsidR="00D1639F">
        <w:rPr>
          <w:rFonts w:ascii="Times New Roman" w:hAnsi="Times New Roman"/>
          <w:sz w:val="24"/>
          <w:szCs w:val="24"/>
        </w:rPr>
        <w:t>, s</w:t>
      </w:r>
      <w:r w:rsidR="00D1639F" w:rsidRPr="00D1639F">
        <w:rPr>
          <w:rFonts w:ascii="Times New Roman" w:hAnsi="Times New Roman"/>
          <w:sz w:val="24"/>
          <w:szCs w:val="24"/>
        </w:rPr>
        <w:t>katinu mokytojų profesinį tobulėjimą</w:t>
      </w:r>
      <w:r w:rsidR="00D1639F">
        <w:rPr>
          <w:rFonts w:ascii="Times New Roman" w:hAnsi="Times New Roman"/>
          <w:sz w:val="24"/>
          <w:szCs w:val="24"/>
        </w:rPr>
        <w:t>.</w:t>
      </w:r>
      <w:r w:rsidR="00D1639F" w:rsidRPr="00D1639F">
        <w:rPr>
          <w:rFonts w:ascii="Times New Roman" w:hAnsi="Times New Roman"/>
          <w:sz w:val="24"/>
          <w:szCs w:val="24"/>
        </w:rPr>
        <w:t xml:space="preserve"> </w:t>
      </w:r>
      <w:r w:rsidRPr="00965F14">
        <w:rPr>
          <w:rFonts w:ascii="Times New Roman" w:hAnsi="Times New Roman"/>
          <w:sz w:val="24"/>
          <w:szCs w:val="24"/>
        </w:rPr>
        <w:t xml:space="preserve"> Profesionaliai dirbantis kolektyvas, maža mokytojų kaita suteikia galimybę nuolatiniam mokinių tobulėjimui.</w:t>
      </w:r>
    </w:p>
    <w:p w:rsidR="00D804C4" w:rsidRDefault="00D804C4" w:rsidP="002B407D">
      <w:pPr>
        <w:spacing w:after="0" w:line="240" w:lineRule="auto"/>
        <w:ind w:right="-228"/>
        <w:rPr>
          <w:rFonts w:ascii="Times New Roman" w:eastAsia="Times New Roman" w:hAnsi="Times New Roman"/>
          <w:b/>
          <w:bCs/>
          <w:sz w:val="24"/>
          <w:szCs w:val="24"/>
          <w:lang w:eastAsia="lt-LT"/>
        </w:rPr>
      </w:pPr>
    </w:p>
    <w:p w:rsidR="00D804C4" w:rsidRDefault="00D804C4" w:rsidP="002B407D">
      <w:pPr>
        <w:spacing w:after="0" w:line="240" w:lineRule="auto"/>
        <w:ind w:right="-228"/>
        <w:rPr>
          <w:rFonts w:ascii="Times New Roman" w:eastAsia="Times New Roman" w:hAnsi="Times New Roman"/>
          <w:b/>
          <w:bCs/>
          <w:sz w:val="24"/>
          <w:szCs w:val="24"/>
          <w:lang w:eastAsia="lt-LT"/>
        </w:rPr>
      </w:pPr>
    </w:p>
    <w:p w:rsidR="00B54269" w:rsidRPr="00B54269" w:rsidRDefault="0099049B" w:rsidP="002B407D">
      <w:pPr>
        <w:spacing w:after="0" w:line="240" w:lineRule="auto"/>
        <w:ind w:right="-228" w:firstLine="709"/>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lastRenderedPageBreak/>
        <w:t>Mokytojų</w:t>
      </w:r>
      <w:r w:rsidR="00B54269" w:rsidRPr="00B54269">
        <w:rPr>
          <w:rFonts w:ascii="Times New Roman" w:eastAsia="Times New Roman" w:hAnsi="Times New Roman"/>
          <w:b/>
          <w:bCs/>
          <w:sz w:val="24"/>
          <w:szCs w:val="24"/>
          <w:lang w:eastAsia="lt-LT"/>
        </w:rPr>
        <w:t xml:space="preserve"> išsilavinimas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842"/>
        <w:gridCol w:w="2410"/>
        <w:gridCol w:w="2573"/>
      </w:tblGrid>
      <w:tr w:rsidR="00B54269" w:rsidRPr="00B54269" w:rsidTr="002B407D">
        <w:trPr>
          <w:trHeight w:val="238"/>
        </w:trPr>
        <w:tc>
          <w:tcPr>
            <w:tcW w:w="2694" w:type="dxa"/>
            <w:vMerge w:val="restart"/>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p>
        </w:tc>
        <w:tc>
          <w:tcPr>
            <w:tcW w:w="1842"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p>
        </w:tc>
        <w:tc>
          <w:tcPr>
            <w:tcW w:w="4983" w:type="dxa"/>
            <w:gridSpan w:val="2"/>
            <w:tcBorders>
              <w:bottom w:val="nil"/>
            </w:tcBorders>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Išsilavinimas</w:t>
            </w:r>
          </w:p>
        </w:tc>
      </w:tr>
      <w:tr w:rsidR="00B54269" w:rsidRPr="00B54269" w:rsidTr="002B407D">
        <w:trPr>
          <w:trHeight w:val="144"/>
        </w:trPr>
        <w:tc>
          <w:tcPr>
            <w:tcW w:w="2694" w:type="dxa"/>
            <w:vMerge/>
          </w:tcPr>
          <w:p w:rsidR="00B54269" w:rsidRPr="00B54269" w:rsidRDefault="00B54269" w:rsidP="002B407D">
            <w:pPr>
              <w:autoSpaceDE w:val="0"/>
              <w:autoSpaceDN w:val="0"/>
              <w:adjustRightInd w:val="0"/>
              <w:spacing w:after="0" w:line="240" w:lineRule="exact"/>
              <w:ind w:right="-228"/>
              <w:jc w:val="both"/>
              <w:rPr>
                <w:rFonts w:ascii="Times New Roman" w:eastAsia="Times New Roman" w:hAnsi="Times New Roman"/>
                <w:sz w:val="24"/>
                <w:szCs w:val="24"/>
                <w:lang w:eastAsia="lt-LT"/>
              </w:rPr>
            </w:pPr>
          </w:p>
        </w:tc>
        <w:tc>
          <w:tcPr>
            <w:tcW w:w="1842"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 viso</w:t>
            </w:r>
          </w:p>
        </w:tc>
        <w:tc>
          <w:tcPr>
            <w:tcW w:w="2410"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Aukštasis universitetinis</w:t>
            </w:r>
          </w:p>
        </w:tc>
        <w:tc>
          <w:tcPr>
            <w:tcW w:w="2573"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Aukštesnysis</w:t>
            </w:r>
          </w:p>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p>
        </w:tc>
      </w:tr>
      <w:tr w:rsidR="00B54269" w:rsidRPr="00B54269" w:rsidTr="002B407D">
        <w:trPr>
          <w:trHeight w:val="204"/>
        </w:trPr>
        <w:tc>
          <w:tcPr>
            <w:tcW w:w="2694" w:type="dxa"/>
          </w:tcPr>
          <w:p w:rsidR="00B54269" w:rsidRPr="00B54269" w:rsidRDefault="00B54269" w:rsidP="002B407D">
            <w:pPr>
              <w:autoSpaceDE w:val="0"/>
              <w:autoSpaceDN w:val="0"/>
              <w:adjustRightInd w:val="0"/>
              <w:spacing w:after="0" w:line="240" w:lineRule="exact"/>
              <w:ind w:right="-228"/>
              <w:jc w:val="both"/>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 xml:space="preserve">Pedagoginių darbuotojų </w:t>
            </w:r>
          </w:p>
        </w:tc>
        <w:tc>
          <w:tcPr>
            <w:tcW w:w="1842"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12</w:t>
            </w:r>
          </w:p>
        </w:tc>
        <w:tc>
          <w:tcPr>
            <w:tcW w:w="2410"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11</w:t>
            </w:r>
          </w:p>
        </w:tc>
        <w:tc>
          <w:tcPr>
            <w:tcW w:w="2573" w:type="dxa"/>
          </w:tcPr>
          <w:p w:rsidR="00B54269" w:rsidRPr="00B54269" w:rsidRDefault="00B54269" w:rsidP="002B407D">
            <w:pPr>
              <w:autoSpaceDE w:val="0"/>
              <w:autoSpaceDN w:val="0"/>
              <w:adjustRightInd w:val="0"/>
              <w:spacing w:after="0"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w:t>
            </w:r>
          </w:p>
        </w:tc>
      </w:tr>
    </w:tbl>
    <w:p w:rsidR="0099049B" w:rsidRDefault="0099049B" w:rsidP="002B407D">
      <w:pPr>
        <w:spacing w:after="0" w:line="240" w:lineRule="auto"/>
        <w:ind w:right="-228" w:firstLine="720"/>
        <w:jc w:val="both"/>
        <w:rPr>
          <w:rFonts w:ascii="Times New Roman" w:hAnsi="Times New Roman"/>
          <w:color w:val="1F497D" w:themeColor="text2"/>
        </w:rPr>
      </w:pPr>
    </w:p>
    <w:p w:rsidR="00B54269" w:rsidRDefault="0099049B" w:rsidP="002B407D">
      <w:pPr>
        <w:spacing w:after="0" w:line="240" w:lineRule="auto"/>
        <w:ind w:right="-228" w:firstLine="720"/>
        <w:jc w:val="both"/>
        <w:rPr>
          <w:rFonts w:ascii="Times New Roman" w:hAnsi="Times New Roman"/>
          <w:color w:val="1F497D" w:themeColor="text2"/>
        </w:rPr>
      </w:pPr>
      <w:r>
        <w:rPr>
          <w:rFonts w:ascii="Times New Roman" w:hAnsi="Times New Roman"/>
          <w:noProof/>
          <w:color w:val="1F497D" w:themeColor="text2"/>
          <w:lang w:eastAsia="lt-LT"/>
        </w:rPr>
        <w:drawing>
          <wp:anchor distT="0" distB="0" distL="114300" distR="114300" simplePos="0" relativeHeight="251658240" behindDoc="0" locked="0" layoutInCell="1" allowOverlap="1" wp14:anchorId="49F528FF" wp14:editId="5D32A6C9">
            <wp:simplePos x="0" y="0"/>
            <wp:positionH relativeFrom="column">
              <wp:posOffset>559688</wp:posOffset>
            </wp:positionH>
            <wp:positionV relativeFrom="paragraph">
              <wp:posOffset>75311</wp:posOffset>
            </wp:positionV>
            <wp:extent cx="3845069" cy="1755648"/>
            <wp:effectExtent l="0" t="0" r="22225" b="16510"/>
            <wp:wrapNone/>
            <wp:docPr id="2" name="Diagrama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B54269" w:rsidRDefault="00B54269"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99049B" w:rsidRDefault="0099049B" w:rsidP="002B407D">
      <w:pPr>
        <w:spacing w:after="0" w:line="240" w:lineRule="auto"/>
        <w:ind w:right="-228" w:firstLine="720"/>
        <w:jc w:val="both"/>
        <w:rPr>
          <w:rFonts w:ascii="Times New Roman" w:hAnsi="Times New Roman"/>
          <w:color w:val="1F497D" w:themeColor="text2"/>
        </w:rPr>
      </w:pPr>
    </w:p>
    <w:p w:rsidR="00D804C4" w:rsidRDefault="00D804C4" w:rsidP="002B407D">
      <w:pPr>
        <w:pStyle w:val="Betarp"/>
        <w:ind w:right="-228" w:firstLine="709"/>
        <w:jc w:val="both"/>
        <w:rPr>
          <w:rFonts w:ascii="Times New Roman" w:hAnsi="Times New Roman"/>
          <w:sz w:val="24"/>
          <w:szCs w:val="24"/>
        </w:rPr>
      </w:pPr>
    </w:p>
    <w:p w:rsidR="00D804C4" w:rsidRDefault="00D804C4" w:rsidP="002B407D">
      <w:pPr>
        <w:pStyle w:val="Betarp"/>
        <w:ind w:right="-228" w:firstLine="709"/>
        <w:jc w:val="both"/>
        <w:rPr>
          <w:rFonts w:ascii="Times New Roman" w:hAnsi="Times New Roman"/>
          <w:sz w:val="24"/>
          <w:szCs w:val="24"/>
        </w:rPr>
      </w:pPr>
    </w:p>
    <w:p w:rsidR="00D804C4" w:rsidRDefault="00D804C4" w:rsidP="002B407D">
      <w:pPr>
        <w:pStyle w:val="Betarp"/>
        <w:ind w:right="-228" w:firstLine="709"/>
        <w:jc w:val="both"/>
        <w:rPr>
          <w:rFonts w:ascii="Times New Roman" w:hAnsi="Times New Roman"/>
          <w:sz w:val="24"/>
          <w:szCs w:val="24"/>
        </w:rPr>
      </w:pPr>
    </w:p>
    <w:p w:rsidR="007050AD" w:rsidRDefault="000474A1" w:rsidP="00701E83">
      <w:pPr>
        <w:pStyle w:val="Betarp"/>
        <w:ind w:right="-228" w:firstLine="1296"/>
        <w:jc w:val="both"/>
        <w:rPr>
          <w:rFonts w:ascii="Times New Roman" w:hAnsi="Times New Roman"/>
          <w:sz w:val="24"/>
          <w:szCs w:val="24"/>
        </w:rPr>
      </w:pPr>
      <w:r w:rsidRPr="000474A1">
        <w:rPr>
          <w:rFonts w:ascii="Times New Roman" w:hAnsi="Times New Roman"/>
          <w:sz w:val="24"/>
          <w:szCs w:val="24"/>
        </w:rPr>
        <w:t xml:space="preserve">Siekiau, kad mokykloje aktyviai dirbtų darbo grupės bei savivaldos institucijos. Vadovavau Mokytojų tarybai ir koordinavau Mokyklos tarybos, Metodinės tarybos veiklą. Savivaldos institucijoms teikiau informaciją, dalyvavau jų posėdžiuose, vykdžiau Švietimo ir mokslo ministerijos, Švietimo skyriaus dokumentų, reglamentuojančių švietimo ir neformaliojo </w:t>
      </w:r>
      <w:r w:rsidRPr="007050AD">
        <w:rPr>
          <w:rFonts w:ascii="Times New Roman" w:hAnsi="Times New Roman"/>
          <w:sz w:val="24"/>
          <w:szCs w:val="24"/>
        </w:rPr>
        <w:t xml:space="preserve">švietimo veiklą, analizę ir sklaidą. </w:t>
      </w:r>
    </w:p>
    <w:p w:rsidR="00D702C4" w:rsidRPr="007050AD" w:rsidRDefault="00D702C4" w:rsidP="00701E83">
      <w:pPr>
        <w:pStyle w:val="Betarp"/>
        <w:ind w:right="-228" w:firstLine="1296"/>
        <w:jc w:val="both"/>
        <w:rPr>
          <w:rFonts w:ascii="Times New Roman" w:hAnsi="Times New Roman"/>
          <w:sz w:val="24"/>
          <w:szCs w:val="24"/>
        </w:rPr>
      </w:pPr>
      <w:r>
        <w:rPr>
          <w:rFonts w:ascii="Times New Roman" w:hAnsi="Times New Roman"/>
          <w:sz w:val="24"/>
          <w:szCs w:val="24"/>
        </w:rPr>
        <w:t xml:space="preserve">Vadovaujantis </w:t>
      </w:r>
      <w:r w:rsidRPr="00D702C4">
        <w:rPr>
          <w:rFonts w:ascii="Times New Roman" w:hAnsi="Times New Roman"/>
          <w:sz w:val="24"/>
          <w:szCs w:val="24"/>
          <w:lang w:val="pt-BR"/>
        </w:rPr>
        <w:t xml:space="preserve">Kretingos rajono savivaldybės administracijos švietimo skyriaus vedėjo 2013 m. gruodžio 30 d. įsakymu Nr. V1-112 </w:t>
      </w:r>
      <w:r w:rsidRPr="00D702C4">
        <w:rPr>
          <w:rFonts w:ascii="Times New Roman" w:hAnsi="Times New Roman"/>
          <w:sz w:val="24"/>
          <w:szCs w:val="24"/>
        </w:rPr>
        <w:t xml:space="preserve">patvirtinu „Neformaliojo vaikų švietimo mokyklos veiklos įsivertinimo </w:t>
      </w:r>
      <w:r>
        <w:rPr>
          <w:rFonts w:ascii="Times New Roman" w:hAnsi="Times New Roman"/>
          <w:sz w:val="24"/>
          <w:szCs w:val="24"/>
        </w:rPr>
        <w:t>metodinių rekomendacijų aprašu“, mokykloje 2013-2014 m.</w:t>
      </w:r>
      <w:r w:rsidR="00AE0ED8">
        <w:rPr>
          <w:rFonts w:ascii="Times New Roman" w:hAnsi="Times New Roman"/>
          <w:sz w:val="24"/>
          <w:szCs w:val="24"/>
        </w:rPr>
        <w:t xml:space="preserve"> </w:t>
      </w:r>
      <w:r>
        <w:rPr>
          <w:rFonts w:ascii="Times New Roman" w:hAnsi="Times New Roman"/>
          <w:sz w:val="24"/>
          <w:szCs w:val="24"/>
        </w:rPr>
        <w:t xml:space="preserve">m.  atliktas  mokyklos veiklos įsivertinimas. </w:t>
      </w:r>
      <w:r w:rsidR="00251AAA">
        <w:rPr>
          <w:rFonts w:ascii="Times New Roman" w:hAnsi="Times New Roman"/>
          <w:sz w:val="24"/>
          <w:szCs w:val="24"/>
        </w:rPr>
        <w:t>Inicijavau, kad mokytojai pasirengtų vykdyti įsivertinimą, dalyvautų mokymuose.</w:t>
      </w:r>
    </w:p>
    <w:p w:rsidR="007050AD" w:rsidRDefault="007050AD" w:rsidP="00701E83">
      <w:pPr>
        <w:pStyle w:val="Betarp"/>
        <w:ind w:right="-228" w:firstLine="1296"/>
        <w:jc w:val="both"/>
        <w:rPr>
          <w:rFonts w:ascii="Times New Roman" w:hAnsi="Times New Roman"/>
          <w:sz w:val="24"/>
          <w:szCs w:val="24"/>
        </w:rPr>
      </w:pPr>
      <w:r w:rsidRPr="007050AD">
        <w:rPr>
          <w:rFonts w:ascii="Times New Roman" w:hAnsi="Times New Roman"/>
          <w:sz w:val="24"/>
          <w:szCs w:val="24"/>
        </w:rPr>
        <w:t>Inicijavau ir sudariau sąlygas tėvų ir mokyklos bendravimui ir bendradarbiavimui – dalyvaujant mokinių tėvams vyko atviros pamokos, koncert</w:t>
      </w:r>
      <w:r>
        <w:rPr>
          <w:rFonts w:ascii="Times New Roman" w:hAnsi="Times New Roman"/>
          <w:sz w:val="24"/>
          <w:szCs w:val="24"/>
        </w:rPr>
        <w:t xml:space="preserve">ai, dailės darbų peržiūros, </w:t>
      </w:r>
      <w:r w:rsidRPr="007050AD">
        <w:rPr>
          <w:rFonts w:ascii="Times New Roman" w:hAnsi="Times New Roman"/>
          <w:sz w:val="24"/>
          <w:szCs w:val="24"/>
        </w:rPr>
        <w:t xml:space="preserve"> edukaciniai renginiai</w:t>
      </w:r>
      <w:r>
        <w:rPr>
          <w:rFonts w:ascii="Times New Roman" w:hAnsi="Times New Roman"/>
          <w:sz w:val="24"/>
          <w:szCs w:val="24"/>
        </w:rPr>
        <w:t>.</w:t>
      </w:r>
      <w:r w:rsidRPr="007050AD">
        <w:rPr>
          <w:rFonts w:ascii="Times New Roman" w:hAnsi="Times New Roman"/>
          <w:sz w:val="24"/>
          <w:szCs w:val="24"/>
        </w:rPr>
        <w:t xml:space="preserve"> </w:t>
      </w:r>
      <w:r w:rsidR="00431107" w:rsidRPr="007050AD">
        <w:rPr>
          <w:rFonts w:ascii="Times New Roman" w:hAnsi="Times New Roman"/>
          <w:sz w:val="24"/>
          <w:szCs w:val="24"/>
        </w:rPr>
        <w:t>Puoselėjant mokyklos kultūrą, skatinant mokyklos bendruomenės bendradarbiavimą ir s</w:t>
      </w:r>
      <w:r w:rsidR="00B14BB3" w:rsidRPr="007050AD">
        <w:rPr>
          <w:rFonts w:ascii="Times New Roman" w:hAnsi="Times New Roman"/>
          <w:sz w:val="24"/>
          <w:szCs w:val="24"/>
        </w:rPr>
        <w:t>iekiant kuo geresnių mokinių mokymosi rezultatų,</w:t>
      </w:r>
      <w:r w:rsidR="00B14BB3" w:rsidRPr="000474A1">
        <w:rPr>
          <w:rFonts w:ascii="Times New Roman" w:hAnsi="Times New Roman"/>
          <w:sz w:val="24"/>
          <w:szCs w:val="24"/>
        </w:rPr>
        <w:t xml:space="preserve"> mokytojų tarybos posėdžiuose buvo išsamiai analizuojami mokinių pusmečių </w:t>
      </w:r>
      <w:proofErr w:type="spellStart"/>
      <w:r w:rsidR="00B14BB3" w:rsidRPr="000474A1">
        <w:rPr>
          <w:rFonts w:ascii="Times New Roman" w:hAnsi="Times New Roman"/>
          <w:sz w:val="24"/>
          <w:szCs w:val="24"/>
        </w:rPr>
        <w:t>ugdymo(si</w:t>
      </w:r>
      <w:proofErr w:type="spellEnd"/>
      <w:r w:rsidR="00B14BB3" w:rsidRPr="000474A1">
        <w:rPr>
          <w:rFonts w:ascii="Times New Roman" w:hAnsi="Times New Roman"/>
          <w:sz w:val="24"/>
          <w:szCs w:val="24"/>
        </w:rPr>
        <w:t xml:space="preserve">) rezultatai, su kuriais supažindinami mokinių tėvai. Tėvai informuojami apie vaikų </w:t>
      </w:r>
      <w:proofErr w:type="spellStart"/>
      <w:r w:rsidR="00B14BB3" w:rsidRPr="000474A1">
        <w:rPr>
          <w:rFonts w:ascii="Times New Roman" w:hAnsi="Times New Roman"/>
          <w:sz w:val="24"/>
          <w:szCs w:val="24"/>
        </w:rPr>
        <w:t>ugdymo(si</w:t>
      </w:r>
      <w:proofErr w:type="spellEnd"/>
      <w:r w:rsidR="00B14BB3" w:rsidRPr="000474A1">
        <w:rPr>
          <w:rFonts w:ascii="Times New Roman" w:hAnsi="Times New Roman"/>
          <w:sz w:val="24"/>
          <w:szCs w:val="24"/>
        </w:rPr>
        <w:t xml:space="preserve">) galimybes, mokymosi pasiekimus individualiai, Tėvų dienų metu, tėvų susirinkimuose, elektroniniu paštu. </w:t>
      </w:r>
      <w:r w:rsidR="00CA5D4F" w:rsidRPr="000474A1">
        <w:rPr>
          <w:rFonts w:ascii="Times New Roman" w:hAnsi="Times New Roman"/>
          <w:sz w:val="24"/>
          <w:szCs w:val="24"/>
        </w:rPr>
        <w:t xml:space="preserve">Bendradarbiaujant su tėvais, mokykloje stengiamasi užauginti turinčius tvirtus dorinius pagrindus ir savarankišką pasaulėžiūrą, visapusiškai išsilavinusius, gebančius bendrauti ir bendradarbiauti, pilietiškai sąmoningus, atsakingus, tvirto charakterio, pasirengusius toliau mokytis ir dirbti, kultūringus, kūrybingus ir darnos siekiančius mokinius. </w:t>
      </w:r>
    </w:p>
    <w:p w:rsidR="00E87958" w:rsidRPr="000474A1" w:rsidRDefault="00DE6D3E" w:rsidP="00701E83">
      <w:pPr>
        <w:pStyle w:val="Betarp"/>
        <w:ind w:right="-228" w:firstLine="1296"/>
        <w:jc w:val="both"/>
        <w:rPr>
          <w:rFonts w:ascii="Times New Roman" w:hAnsi="Times New Roman"/>
          <w:sz w:val="24"/>
          <w:szCs w:val="24"/>
        </w:rPr>
      </w:pPr>
      <w:r w:rsidRPr="000474A1">
        <w:rPr>
          <w:rFonts w:ascii="Times New Roman" w:hAnsi="Times New Roman"/>
          <w:sz w:val="24"/>
          <w:szCs w:val="24"/>
        </w:rPr>
        <w:t xml:space="preserve">Mokiniai mokykloje ugdomi saugioje, higienos normas atitinkančioje aplinkoje. </w:t>
      </w:r>
      <w:r w:rsidR="00E87958" w:rsidRPr="000474A1">
        <w:rPr>
          <w:rFonts w:ascii="Times New Roman" w:hAnsi="Times New Roman"/>
          <w:sz w:val="24"/>
          <w:szCs w:val="24"/>
        </w:rPr>
        <w:t>2013 m. Klaipėdos visuomenės sveikatos centro Kret</w:t>
      </w:r>
      <w:r w:rsidRPr="000474A1">
        <w:rPr>
          <w:rFonts w:ascii="Times New Roman" w:hAnsi="Times New Roman"/>
          <w:sz w:val="24"/>
          <w:szCs w:val="24"/>
        </w:rPr>
        <w:t>ingos skyrius mokyklai išdavė Higienos pasą</w:t>
      </w:r>
      <w:r w:rsidR="00431107" w:rsidRPr="000474A1">
        <w:rPr>
          <w:rFonts w:ascii="Times New Roman" w:hAnsi="Times New Roman"/>
          <w:sz w:val="24"/>
          <w:szCs w:val="24"/>
        </w:rPr>
        <w:t xml:space="preserve"> - leidimą</w:t>
      </w:r>
      <w:r w:rsidR="00E87958" w:rsidRPr="000474A1">
        <w:rPr>
          <w:rFonts w:ascii="Times New Roman" w:hAnsi="Times New Roman"/>
          <w:sz w:val="24"/>
          <w:szCs w:val="24"/>
        </w:rPr>
        <w:t>.</w:t>
      </w:r>
    </w:p>
    <w:p w:rsidR="0081559E" w:rsidRPr="00692423" w:rsidRDefault="005E32ED" w:rsidP="00701E83">
      <w:pPr>
        <w:spacing w:after="0" w:line="240" w:lineRule="auto"/>
        <w:ind w:right="-228" w:firstLine="1296"/>
        <w:jc w:val="both"/>
        <w:rPr>
          <w:rFonts w:ascii="Times New Roman" w:hAnsi="Times New Roman"/>
          <w:sz w:val="24"/>
          <w:szCs w:val="24"/>
        </w:rPr>
      </w:pPr>
      <w:r w:rsidRPr="005E32ED">
        <w:rPr>
          <w:rFonts w:ascii="Times New Roman" w:eastAsia="Times New Roman" w:hAnsi="Times New Roman"/>
          <w:sz w:val="24"/>
          <w:szCs w:val="24"/>
          <w:lang w:eastAsia="lt-LT"/>
        </w:rPr>
        <w:t xml:space="preserve">Gerinant </w:t>
      </w:r>
      <w:proofErr w:type="spellStart"/>
      <w:r w:rsidRPr="005E32ED">
        <w:rPr>
          <w:rFonts w:ascii="Times New Roman" w:eastAsia="Times New Roman" w:hAnsi="Times New Roman"/>
          <w:sz w:val="24"/>
          <w:szCs w:val="24"/>
          <w:lang w:eastAsia="lt-LT"/>
        </w:rPr>
        <w:t>ugdymo(si</w:t>
      </w:r>
      <w:proofErr w:type="spellEnd"/>
      <w:r w:rsidRPr="005E32ED">
        <w:rPr>
          <w:rFonts w:ascii="Times New Roman" w:eastAsia="Times New Roman" w:hAnsi="Times New Roman"/>
          <w:sz w:val="24"/>
          <w:szCs w:val="24"/>
          <w:lang w:eastAsia="lt-LT"/>
        </w:rPr>
        <w:t>) sąlygas, vasaros atostogų metu, atliktas einamasis remontas: p</w:t>
      </w:r>
      <w:r w:rsidR="00D645CE">
        <w:rPr>
          <w:rFonts w:ascii="Times New Roman" w:eastAsia="Times New Roman" w:hAnsi="Times New Roman"/>
          <w:sz w:val="24"/>
          <w:szCs w:val="24"/>
          <w:lang w:eastAsia="lt-LT"/>
        </w:rPr>
        <w:t>erdažytos sienos solfedžio</w:t>
      </w:r>
      <w:r w:rsidR="0081559E" w:rsidRPr="00692423">
        <w:rPr>
          <w:rFonts w:ascii="Times New Roman" w:eastAsia="Times New Roman" w:hAnsi="Times New Roman"/>
          <w:sz w:val="24"/>
          <w:szCs w:val="24"/>
          <w:lang w:eastAsia="lt-LT"/>
        </w:rPr>
        <w:t xml:space="preserve"> klasėse</w:t>
      </w:r>
      <w:r w:rsidRPr="005E32ED">
        <w:rPr>
          <w:rFonts w:ascii="Times New Roman" w:eastAsia="Times New Roman" w:hAnsi="Times New Roman"/>
          <w:sz w:val="24"/>
          <w:szCs w:val="24"/>
          <w:lang w:eastAsia="lt-LT"/>
        </w:rPr>
        <w:t xml:space="preserve">, </w:t>
      </w:r>
      <w:r w:rsidR="00D645CE">
        <w:rPr>
          <w:rFonts w:ascii="Times New Roman" w:eastAsia="Times New Roman" w:hAnsi="Times New Roman"/>
          <w:sz w:val="24"/>
          <w:szCs w:val="24"/>
          <w:lang w:eastAsia="lt-LT"/>
        </w:rPr>
        <w:t>pakeistos chorinio dainavimo klasės</w:t>
      </w:r>
      <w:r w:rsidR="0081559E" w:rsidRPr="00692423">
        <w:rPr>
          <w:rFonts w:ascii="Times New Roman" w:eastAsia="Times New Roman" w:hAnsi="Times New Roman"/>
          <w:sz w:val="24"/>
          <w:szCs w:val="24"/>
          <w:lang w:eastAsia="lt-LT"/>
        </w:rPr>
        <w:t xml:space="preserve"> durys.</w:t>
      </w:r>
      <w:r w:rsidRPr="005E32ED">
        <w:rPr>
          <w:rFonts w:ascii="Times New Roman" w:eastAsia="Times New Roman" w:hAnsi="Times New Roman"/>
          <w:sz w:val="24"/>
          <w:szCs w:val="24"/>
          <w:lang w:eastAsia="lt-LT"/>
        </w:rPr>
        <w:t xml:space="preserve"> Iš tėvų įnašų už mokslą suremontuoti instrumentai, atliktas kompiuterio rem</w:t>
      </w:r>
      <w:r w:rsidR="00D645CE">
        <w:rPr>
          <w:rFonts w:ascii="Times New Roman" w:eastAsia="Times New Roman" w:hAnsi="Times New Roman"/>
          <w:sz w:val="24"/>
          <w:szCs w:val="24"/>
          <w:lang w:eastAsia="lt-LT"/>
        </w:rPr>
        <w:t>ontas, įsigijome naują skaitmeninį pianiną</w:t>
      </w:r>
      <w:r w:rsidRPr="005E32ED">
        <w:rPr>
          <w:rFonts w:ascii="Times New Roman" w:eastAsia="Times New Roman" w:hAnsi="Times New Roman"/>
          <w:sz w:val="24"/>
          <w:szCs w:val="24"/>
          <w:lang w:eastAsia="lt-LT"/>
        </w:rPr>
        <w:t>, pirktos autobuso nuomos paslaugos vežant mokinius į konkursus, festivalius. Pagal poreikį įsigijome elektros, chemijos, ūkinių, santechnikos prekių.</w:t>
      </w:r>
    </w:p>
    <w:p w:rsidR="00930A42" w:rsidRPr="00930A42" w:rsidRDefault="00A4457D" w:rsidP="00701E83">
      <w:pPr>
        <w:spacing w:after="0" w:line="240" w:lineRule="auto"/>
        <w:ind w:right="-228" w:firstLine="1296"/>
        <w:jc w:val="both"/>
        <w:rPr>
          <w:rFonts w:ascii="Times New Roman" w:eastAsia="Times New Roman" w:hAnsi="Times New Roman"/>
          <w:sz w:val="24"/>
          <w:szCs w:val="24"/>
          <w:lang w:eastAsia="lt-LT"/>
        </w:rPr>
      </w:pPr>
      <w:r w:rsidRPr="00431107">
        <w:rPr>
          <w:rFonts w:ascii="Times New Roman" w:eastAsia="Times New Roman" w:hAnsi="Times New Roman"/>
          <w:sz w:val="24"/>
          <w:szCs w:val="24"/>
          <w:lang w:eastAsia="lt-LT"/>
        </w:rPr>
        <w:t>S</w:t>
      </w:r>
      <w:r w:rsidR="005E32ED" w:rsidRPr="005E32ED">
        <w:rPr>
          <w:rFonts w:ascii="Times New Roman" w:eastAsia="Times New Roman" w:hAnsi="Times New Roman"/>
          <w:sz w:val="24"/>
          <w:szCs w:val="24"/>
          <w:lang w:eastAsia="lt-LT"/>
        </w:rPr>
        <w:t xml:space="preserve">usidūrėme ir su sunkumais: dėl pakilusių kainų už autobusų nuomą, teko sumažinti koncertinių išvykų skaičių, mažinti išvykų į profesionalių atlikėjų koncertus, tenka riboti keliones į konkursus. </w:t>
      </w:r>
      <w:r w:rsidR="00930A42" w:rsidRPr="00930A42">
        <w:rPr>
          <w:rFonts w:ascii="Times New Roman" w:eastAsia="Times New Roman" w:hAnsi="Times New Roman"/>
          <w:sz w:val="24"/>
          <w:szCs w:val="24"/>
          <w:lang w:eastAsia="lt-LT"/>
        </w:rPr>
        <w:t>Ugdymo procesas tik iš dalies aprūpinimas naujomis mokymo priemonėmis, mokytojai neturi galimybių pamokose naudoti informacinių technologijų.</w:t>
      </w:r>
      <w:r w:rsidR="00E87958" w:rsidRPr="00431107">
        <w:rPr>
          <w:rFonts w:ascii="Times New Roman" w:eastAsia="Times New Roman" w:hAnsi="Times New Roman"/>
          <w:sz w:val="24"/>
          <w:szCs w:val="24"/>
          <w:lang w:eastAsia="lt-LT"/>
        </w:rPr>
        <w:t xml:space="preserve"> </w:t>
      </w:r>
      <w:r w:rsidR="00930A42" w:rsidRPr="00930A42">
        <w:rPr>
          <w:rFonts w:ascii="Times New Roman" w:eastAsia="Times New Roman" w:hAnsi="Times New Roman"/>
          <w:sz w:val="24"/>
          <w:szCs w:val="24"/>
          <w:lang w:eastAsia="lt-LT"/>
        </w:rPr>
        <w:t xml:space="preserve">Ne visiškai patenkintas poreikis kanceliarinėms prekėms ir mokomosioms priemonėms įsigyti, trūksta muzikos instrumentų. </w:t>
      </w:r>
      <w:r w:rsidR="00930A42" w:rsidRPr="00930A42">
        <w:rPr>
          <w:rFonts w:ascii="Times New Roman" w:eastAsia="Times New Roman" w:hAnsi="Times New Roman"/>
          <w:sz w:val="24"/>
          <w:szCs w:val="24"/>
        </w:rPr>
        <w:t xml:space="preserve">Būtina mokyklos renovacija, siekiant mokinius ugdyti estetiškoje aplinkoje ir siekiant taupyti šilumos energiją. </w:t>
      </w:r>
    </w:p>
    <w:p w:rsidR="002B407D" w:rsidRDefault="002B407D" w:rsidP="002B407D">
      <w:pPr>
        <w:spacing w:after="0" w:line="240" w:lineRule="auto"/>
        <w:ind w:right="-228" w:firstLine="720"/>
        <w:rPr>
          <w:rFonts w:ascii="Times New Roman" w:eastAsia="Times New Roman" w:hAnsi="Times New Roman"/>
          <w:bCs/>
          <w:sz w:val="24"/>
          <w:szCs w:val="24"/>
          <w:lang w:eastAsia="lt-LT"/>
        </w:rPr>
      </w:pPr>
    </w:p>
    <w:p w:rsidR="00AE0ED8" w:rsidRDefault="00AE0ED8" w:rsidP="00701E83">
      <w:pPr>
        <w:spacing w:after="0" w:line="240" w:lineRule="auto"/>
        <w:ind w:right="-228" w:firstLine="1296"/>
        <w:rPr>
          <w:rFonts w:ascii="Times New Roman" w:eastAsia="Times New Roman" w:hAnsi="Times New Roman"/>
          <w:bCs/>
          <w:sz w:val="24"/>
          <w:szCs w:val="24"/>
          <w:lang w:eastAsia="lt-LT"/>
        </w:rPr>
      </w:pPr>
    </w:p>
    <w:p w:rsidR="00647EFA" w:rsidRPr="00D17F27" w:rsidRDefault="00647EFA" w:rsidP="00701E83">
      <w:pPr>
        <w:spacing w:after="0" w:line="240" w:lineRule="auto"/>
        <w:ind w:right="-228" w:firstLine="1296"/>
        <w:rPr>
          <w:rFonts w:ascii="Times New Roman" w:eastAsia="Times New Roman" w:hAnsi="Times New Roman"/>
          <w:bCs/>
          <w:sz w:val="24"/>
          <w:szCs w:val="24"/>
          <w:lang w:eastAsia="lt-LT"/>
        </w:rPr>
      </w:pPr>
      <w:r w:rsidRPr="00D17F27">
        <w:rPr>
          <w:rFonts w:ascii="Times New Roman" w:eastAsia="Times New Roman" w:hAnsi="Times New Roman"/>
          <w:bCs/>
          <w:sz w:val="24"/>
          <w:szCs w:val="24"/>
          <w:lang w:eastAsia="lt-LT"/>
        </w:rPr>
        <w:lastRenderedPageBreak/>
        <w:t>2.2. Įstaigos vykdytos programos, projektai.</w:t>
      </w:r>
    </w:p>
    <w:p w:rsidR="00431107" w:rsidRDefault="00431107" w:rsidP="00701E83">
      <w:pPr>
        <w:keepNext/>
        <w:spacing w:after="0" w:line="240" w:lineRule="auto"/>
        <w:ind w:right="-228" w:firstLine="1296"/>
        <w:jc w:val="both"/>
        <w:outlineLvl w:val="3"/>
        <w:rPr>
          <w:rFonts w:ascii="Times New Roman" w:eastAsia="Times New Roman" w:hAnsi="Times New Roman"/>
          <w:color w:val="000000"/>
          <w:sz w:val="24"/>
          <w:szCs w:val="24"/>
          <w:lang w:eastAsia="lt-LT"/>
        </w:rPr>
      </w:pPr>
      <w:r w:rsidRPr="00930A42">
        <w:rPr>
          <w:rFonts w:ascii="Times New Roman" w:eastAsia="Times New Roman" w:hAnsi="Times New Roman"/>
          <w:spacing w:val="1"/>
          <w:sz w:val="24"/>
          <w:szCs w:val="24"/>
        </w:rPr>
        <w:t xml:space="preserve">Mokykla </w:t>
      </w:r>
      <w:r w:rsidRPr="00930A42">
        <w:rPr>
          <w:rFonts w:ascii="Times New Roman" w:eastAsia="Times New Roman" w:hAnsi="Times New Roman"/>
          <w:spacing w:val="-4"/>
          <w:sz w:val="24"/>
          <w:szCs w:val="24"/>
        </w:rPr>
        <w:t>p</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l</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i</w:t>
      </w:r>
      <w:r w:rsidRPr="00930A42">
        <w:rPr>
          <w:rFonts w:ascii="Times New Roman" w:eastAsia="Times New Roman" w:hAnsi="Times New Roman"/>
          <w:spacing w:val="10"/>
          <w:sz w:val="24"/>
          <w:szCs w:val="24"/>
        </w:rPr>
        <w:t>k</w:t>
      </w:r>
      <w:r w:rsidRPr="00930A42">
        <w:rPr>
          <w:rFonts w:ascii="Times New Roman" w:eastAsia="Times New Roman" w:hAnsi="Times New Roman"/>
          <w:sz w:val="24"/>
          <w:szCs w:val="24"/>
        </w:rPr>
        <w:t xml:space="preserve">o </w:t>
      </w:r>
      <w:r w:rsidRPr="00930A42">
        <w:rPr>
          <w:rFonts w:ascii="Times New Roman" w:eastAsia="Times New Roman" w:hAnsi="Times New Roman"/>
          <w:spacing w:val="-1"/>
          <w:sz w:val="24"/>
          <w:szCs w:val="24"/>
        </w:rPr>
        <w:t>il</w:t>
      </w:r>
      <w:r w:rsidRPr="00930A42">
        <w:rPr>
          <w:rFonts w:ascii="Times New Roman" w:eastAsia="Times New Roman" w:hAnsi="Times New Roman"/>
          <w:spacing w:val="-4"/>
          <w:sz w:val="24"/>
          <w:szCs w:val="24"/>
        </w:rPr>
        <w:t>g</w:t>
      </w:r>
      <w:r w:rsidRPr="00930A42">
        <w:rPr>
          <w:rFonts w:ascii="Times New Roman" w:eastAsia="Times New Roman" w:hAnsi="Times New Roman"/>
          <w:spacing w:val="2"/>
          <w:sz w:val="24"/>
          <w:szCs w:val="24"/>
        </w:rPr>
        <w:t>a</w:t>
      </w:r>
      <w:r w:rsidRPr="00930A42">
        <w:rPr>
          <w:rFonts w:ascii="Times New Roman" w:eastAsia="Times New Roman" w:hAnsi="Times New Roman"/>
          <w:spacing w:val="-1"/>
          <w:sz w:val="24"/>
          <w:szCs w:val="24"/>
        </w:rPr>
        <w:t>l</w:t>
      </w:r>
      <w:r w:rsidRPr="00930A42">
        <w:rPr>
          <w:rFonts w:ascii="Times New Roman" w:eastAsia="Times New Roman" w:hAnsi="Times New Roman"/>
          <w:spacing w:val="10"/>
          <w:sz w:val="24"/>
          <w:szCs w:val="24"/>
        </w:rPr>
        <w:t>a</w:t>
      </w:r>
      <w:r w:rsidRPr="00930A42">
        <w:rPr>
          <w:rFonts w:ascii="Times New Roman" w:eastAsia="Times New Roman" w:hAnsi="Times New Roman"/>
          <w:spacing w:val="-1"/>
          <w:sz w:val="24"/>
          <w:szCs w:val="24"/>
        </w:rPr>
        <w:t>i</w:t>
      </w:r>
      <w:r w:rsidRPr="00930A42">
        <w:rPr>
          <w:rFonts w:ascii="Times New Roman" w:eastAsia="Times New Roman" w:hAnsi="Times New Roman"/>
          <w:spacing w:val="3"/>
          <w:sz w:val="24"/>
          <w:szCs w:val="24"/>
        </w:rPr>
        <w:t>k</w:t>
      </w:r>
      <w:r w:rsidRPr="00930A42">
        <w:rPr>
          <w:rFonts w:ascii="Times New Roman" w:eastAsia="Times New Roman" w:hAnsi="Times New Roman"/>
          <w:spacing w:val="-1"/>
          <w:sz w:val="24"/>
          <w:szCs w:val="24"/>
        </w:rPr>
        <w:t>i</w:t>
      </w:r>
      <w:r w:rsidRPr="00930A42">
        <w:rPr>
          <w:rFonts w:ascii="Times New Roman" w:eastAsia="Times New Roman" w:hAnsi="Times New Roman"/>
          <w:spacing w:val="3"/>
          <w:sz w:val="24"/>
          <w:szCs w:val="24"/>
        </w:rPr>
        <w:t>u</w:t>
      </w:r>
      <w:r w:rsidRPr="00930A42">
        <w:rPr>
          <w:rFonts w:ascii="Times New Roman" w:eastAsia="Times New Roman" w:hAnsi="Times New Roman"/>
          <w:sz w:val="24"/>
          <w:szCs w:val="24"/>
        </w:rPr>
        <w:t xml:space="preserve">s </w:t>
      </w:r>
      <w:r w:rsidRPr="00930A42">
        <w:rPr>
          <w:rFonts w:ascii="Times New Roman" w:eastAsia="Times New Roman" w:hAnsi="Times New Roman"/>
          <w:spacing w:val="-4"/>
          <w:sz w:val="24"/>
          <w:szCs w:val="24"/>
        </w:rPr>
        <w:t>p</w:t>
      </w:r>
      <w:r w:rsidRPr="00930A42">
        <w:rPr>
          <w:rFonts w:ascii="Times New Roman" w:eastAsia="Times New Roman" w:hAnsi="Times New Roman"/>
          <w:spacing w:val="2"/>
          <w:sz w:val="24"/>
          <w:szCs w:val="24"/>
        </w:rPr>
        <w:t>a</w:t>
      </w:r>
      <w:r w:rsidRPr="00930A42">
        <w:rPr>
          <w:rFonts w:ascii="Times New Roman" w:eastAsia="Times New Roman" w:hAnsi="Times New Roman"/>
          <w:spacing w:val="7"/>
          <w:sz w:val="24"/>
          <w:szCs w:val="24"/>
        </w:rPr>
        <w:t>r</w:t>
      </w:r>
      <w:r w:rsidRPr="00930A42">
        <w:rPr>
          <w:rFonts w:ascii="Times New Roman" w:eastAsia="Times New Roman" w:hAnsi="Times New Roman"/>
          <w:spacing w:val="-1"/>
          <w:sz w:val="24"/>
          <w:szCs w:val="24"/>
        </w:rPr>
        <w:t>t</w:t>
      </w:r>
      <w:r w:rsidRPr="00930A42">
        <w:rPr>
          <w:rFonts w:ascii="Times New Roman" w:eastAsia="Times New Roman" w:hAnsi="Times New Roman"/>
          <w:spacing w:val="3"/>
          <w:sz w:val="24"/>
          <w:szCs w:val="24"/>
        </w:rPr>
        <w:t>n</w:t>
      </w:r>
      <w:r w:rsidRPr="00930A42">
        <w:rPr>
          <w:rFonts w:ascii="Times New Roman" w:eastAsia="Times New Roman" w:hAnsi="Times New Roman"/>
          <w:spacing w:val="-5"/>
          <w:sz w:val="24"/>
          <w:szCs w:val="24"/>
        </w:rPr>
        <w:t>e</w:t>
      </w:r>
      <w:r w:rsidRPr="00930A42">
        <w:rPr>
          <w:rFonts w:ascii="Times New Roman" w:eastAsia="Times New Roman" w:hAnsi="Times New Roman"/>
          <w:spacing w:val="7"/>
          <w:sz w:val="24"/>
          <w:szCs w:val="24"/>
        </w:rPr>
        <w:t>r</w:t>
      </w:r>
      <w:r w:rsidRPr="00930A42">
        <w:rPr>
          <w:rFonts w:ascii="Times New Roman" w:eastAsia="Times New Roman" w:hAnsi="Times New Roman"/>
          <w:spacing w:val="3"/>
          <w:sz w:val="24"/>
          <w:szCs w:val="24"/>
        </w:rPr>
        <w:t>y</w:t>
      </w:r>
      <w:r w:rsidRPr="00930A42">
        <w:rPr>
          <w:rFonts w:ascii="Times New Roman" w:eastAsia="Times New Roman" w:hAnsi="Times New Roman"/>
          <w:spacing w:val="-6"/>
          <w:sz w:val="24"/>
          <w:szCs w:val="24"/>
        </w:rPr>
        <w:t>s</w:t>
      </w:r>
      <w:r w:rsidRPr="00930A42">
        <w:rPr>
          <w:rFonts w:ascii="Times New Roman" w:eastAsia="Times New Roman" w:hAnsi="Times New Roman"/>
          <w:spacing w:val="6"/>
          <w:sz w:val="24"/>
          <w:szCs w:val="24"/>
        </w:rPr>
        <w:t>t</w:t>
      </w:r>
      <w:r w:rsidRPr="00930A42">
        <w:rPr>
          <w:rFonts w:ascii="Times New Roman" w:eastAsia="Times New Roman" w:hAnsi="Times New Roman"/>
          <w:spacing w:val="2"/>
          <w:sz w:val="24"/>
          <w:szCs w:val="24"/>
        </w:rPr>
        <w:t>ė</w:t>
      </w:r>
      <w:r w:rsidRPr="00930A42">
        <w:rPr>
          <w:rFonts w:ascii="Times New Roman" w:eastAsia="Times New Roman" w:hAnsi="Times New Roman"/>
          <w:sz w:val="24"/>
          <w:szCs w:val="24"/>
        </w:rPr>
        <w:t>s r</w:t>
      </w:r>
      <w:r w:rsidRPr="00930A42">
        <w:rPr>
          <w:rFonts w:ascii="Times New Roman" w:eastAsia="Times New Roman" w:hAnsi="Times New Roman"/>
          <w:spacing w:val="3"/>
          <w:sz w:val="24"/>
          <w:szCs w:val="24"/>
        </w:rPr>
        <w:t>y</w:t>
      </w:r>
      <w:r w:rsidRPr="00930A42">
        <w:rPr>
          <w:rFonts w:ascii="Times New Roman" w:eastAsia="Times New Roman" w:hAnsi="Times New Roman"/>
          <w:spacing w:val="-6"/>
          <w:sz w:val="24"/>
          <w:szCs w:val="24"/>
        </w:rPr>
        <w:t>š</w:t>
      </w:r>
      <w:r w:rsidRPr="00930A42">
        <w:rPr>
          <w:rFonts w:ascii="Times New Roman" w:eastAsia="Times New Roman" w:hAnsi="Times New Roman"/>
          <w:spacing w:val="-1"/>
          <w:sz w:val="24"/>
          <w:szCs w:val="24"/>
        </w:rPr>
        <w:t>i</w:t>
      </w:r>
      <w:r w:rsidRPr="00930A42">
        <w:rPr>
          <w:rFonts w:ascii="Times New Roman" w:eastAsia="Times New Roman" w:hAnsi="Times New Roman"/>
          <w:spacing w:val="10"/>
          <w:sz w:val="24"/>
          <w:szCs w:val="24"/>
        </w:rPr>
        <w:t>u</w:t>
      </w:r>
      <w:r w:rsidRPr="00930A42">
        <w:rPr>
          <w:rFonts w:ascii="Times New Roman" w:eastAsia="Times New Roman" w:hAnsi="Times New Roman"/>
          <w:sz w:val="24"/>
          <w:szCs w:val="24"/>
        </w:rPr>
        <w:t xml:space="preserve">s </w:t>
      </w:r>
      <w:r w:rsidRPr="00930A42">
        <w:rPr>
          <w:rFonts w:ascii="Times New Roman" w:eastAsia="Times New Roman" w:hAnsi="Times New Roman"/>
          <w:spacing w:val="-6"/>
          <w:sz w:val="24"/>
          <w:szCs w:val="24"/>
        </w:rPr>
        <w:t>s</w:t>
      </w:r>
      <w:r w:rsidRPr="00930A42">
        <w:rPr>
          <w:rFonts w:ascii="Times New Roman" w:eastAsia="Times New Roman" w:hAnsi="Times New Roman"/>
          <w:sz w:val="24"/>
          <w:szCs w:val="24"/>
        </w:rPr>
        <w:t xml:space="preserve">u Lietuvos neformaliojo švietimo mokyklomis, Klaipėdos S. Šimkaus konservatorija, Lietuvos muzikos sąjunga, </w:t>
      </w:r>
      <w:r w:rsidRPr="00930A42">
        <w:rPr>
          <w:rFonts w:ascii="Times New Roman" w:eastAsia="Times New Roman" w:hAnsi="Times New Roman"/>
          <w:spacing w:val="-6"/>
          <w:sz w:val="24"/>
          <w:szCs w:val="24"/>
        </w:rPr>
        <w:t>Kretingos rajono s</w:t>
      </w:r>
      <w:r w:rsidRPr="00930A42">
        <w:rPr>
          <w:rFonts w:ascii="Times New Roman" w:eastAsia="Times New Roman" w:hAnsi="Times New Roman"/>
          <w:spacing w:val="10"/>
          <w:sz w:val="24"/>
          <w:szCs w:val="24"/>
        </w:rPr>
        <w:t>a</w:t>
      </w:r>
      <w:r w:rsidRPr="00930A42">
        <w:rPr>
          <w:rFonts w:ascii="Times New Roman" w:eastAsia="Times New Roman" w:hAnsi="Times New Roman"/>
          <w:spacing w:val="-4"/>
          <w:sz w:val="24"/>
          <w:szCs w:val="24"/>
        </w:rPr>
        <w:t>v</w:t>
      </w:r>
      <w:r w:rsidRPr="00930A42">
        <w:rPr>
          <w:rFonts w:ascii="Times New Roman" w:eastAsia="Times New Roman" w:hAnsi="Times New Roman"/>
          <w:spacing w:val="6"/>
          <w:sz w:val="24"/>
          <w:szCs w:val="24"/>
        </w:rPr>
        <w:t>i</w:t>
      </w:r>
      <w:r w:rsidRPr="00930A42">
        <w:rPr>
          <w:rFonts w:ascii="Times New Roman" w:eastAsia="Times New Roman" w:hAnsi="Times New Roman"/>
          <w:spacing w:val="-4"/>
          <w:sz w:val="24"/>
          <w:szCs w:val="24"/>
        </w:rPr>
        <w:t>v</w:t>
      </w:r>
      <w:r w:rsidRPr="00930A42">
        <w:rPr>
          <w:rFonts w:ascii="Times New Roman" w:eastAsia="Times New Roman" w:hAnsi="Times New Roman"/>
          <w:spacing w:val="2"/>
          <w:sz w:val="24"/>
          <w:szCs w:val="24"/>
        </w:rPr>
        <w:t>a</w:t>
      </w:r>
      <w:r w:rsidRPr="00930A42">
        <w:rPr>
          <w:rFonts w:ascii="Times New Roman" w:eastAsia="Times New Roman" w:hAnsi="Times New Roman"/>
          <w:spacing w:val="6"/>
          <w:sz w:val="24"/>
          <w:szCs w:val="24"/>
        </w:rPr>
        <w:t>l</w:t>
      </w:r>
      <w:r w:rsidRPr="00930A42">
        <w:rPr>
          <w:rFonts w:ascii="Times New Roman" w:eastAsia="Times New Roman" w:hAnsi="Times New Roman"/>
          <w:spacing w:val="-4"/>
          <w:sz w:val="24"/>
          <w:szCs w:val="24"/>
        </w:rPr>
        <w:t>d</w:t>
      </w:r>
      <w:r w:rsidRPr="00930A42">
        <w:rPr>
          <w:rFonts w:ascii="Times New Roman" w:eastAsia="Times New Roman" w:hAnsi="Times New Roman"/>
          <w:spacing w:val="3"/>
          <w:sz w:val="24"/>
          <w:szCs w:val="24"/>
        </w:rPr>
        <w:t>yb</w:t>
      </w:r>
      <w:r w:rsidRPr="00930A42">
        <w:rPr>
          <w:rFonts w:ascii="Times New Roman" w:eastAsia="Times New Roman" w:hAnsi="Times New Roman"/>
          <w:spacing w:val="2"/>
          <w:sz w:val="24"/>
          <w:szCs w:val="24"/>
        </w:rPr>
        <w:t>ė</w:t>
      </w:r>
      <w:r w:rsidRPr="00930A42">
        <w:rPr>
          <w:rFonts w:ascii="Times New Roman" w:eastAsia="Times New Roman" w:hAnsi="Times New Roman"/>
          <w:sz w:val="24"/>
          <w:szCs w:val="24"/>
        </w:rPr>
        <w:t xml:space="preserve">s </w:t>
      </w:r>
      <w:r w:rsidRPr="00930A42">
        <w:rPr>
          <w:rFonts w:ascii="Times New Roman" w:eastAsia="Times New Roman" w:hAnsi="Times New Roman"/>
          <w:spacing w:val="1"/>
          <w:sz w:val="24"/>
          <w:szCs w:val="24"/>
        </w:rPr>
        <w:t>š</w:t>
      </w:r>
      <w:r w:rsidRPr="00930A42">
        <w:rPr>
          <w:rFonts w:ascii="Times New Roman" w:eastAsia="Times New Roman" w:hAnsi="Times New Roman"/>
          <w:spacing w:val="-4"/>
          <w:sz w:val="24"/>
          <w:szCs w:val="24"/>
        </w:rPr>
        <w:t>v</w:t>
      </w:r>
      <w:r w:rsidRPr="00930A42">
        <w:rPr>
          <w:rFonts w:ascii="Times New Roman" w:eastAsia="Times New Roman" w:hAnsi="Times New Roman"/>
          <w:spacing w:val="6"/>
          <w:sz w:val="24"/>
          <w:szCs w:val="24"/>
        </w:rPr>
        <w:t>i</w:t>
      </w:r>
      <w:r w:rsidRPr="00930A42">
        <w:rPr>
          <w:rFonts w:ascii="Times New Roman" w:eastAsia="Times New Roman" w:hAnsi="Times New Roman"/>
          <w:spacing w:val="-5"/>
          <w:sz w:val="24"/>
          <w:szCs w:val="24"/>
        </w:rPr>
        <w:t>e</w:t>
      </w:r>
      <w:r w:rsidRPr="00930A42">
        <w:rPr>
          <w:rFonts w:ascii="Times New Roman" w:eastAsia="Times New Roman" w:hAnsi="Times New Roman"/>
          <w:spacing w:val="-1"/>
          <w:sz w:val="24"/>
          <w:szCs w:val="24"/>
        </w:rPr>
        <w:t>t</w:t>
      </w:r>
      <w:r w:rsidRPr="00930A42">
        <w:rPr>
          <w:rFonts w:ascii="Times New Roman" w:eastAsia="Times New Roman" w:hAnsi="Times New Roman"/>
          <w:spacing w:val="6"/>
          <w:sz w:val="24"/>
          <w:szCs w:val="24"/>
        </w:rPr>
        <w:t>i</w:t>
      </w:r>
      <w:r w:rsidRPr="00930A42">
        <w:rPr>
          <w:rFonts w:ascii="Times New Roman" w:eastAsia="Times New Roman" w:hAnsi="Times New Roman"/>
          <w:spacing w:val="2"/>
          <w:sz w:val="24"/>
          <w:szCs w:val="24"/>
        </w:rPr>
        <w:t>m</w:t>
      </w:r>
      <w:r w:rsidRPr="00930A42">
        <w:rPr>
          <w:rFonts w:ascii="Times New Roman" w:eastAsia="Times New Roman" w:hAnsi="Times New Roman"/>
          <w:sz w:val="24"/>
          <w:szCs w:val="24"/>
        </w:rPr>
        <w:t xml:space="preserve">o </w:t>
      </w:r>
      <w:r w:rsidRPr="00930A42">
        <w:rPr>
          <w:rFonts w:ascii="Times New Roman" w:eastAsia="Times New Roman" w:hAnsi="Times New Roman"/>
          <w:spacing w:val="-4"/>
          <w:sz w:val="24"/>
          <w:szCs w:val="24"/>
        </w:rPr>
        <w:t xml:space="preserve">skyriaus </w:t>
      </w:r>
      <w:r w:rsidRPr="00930A42">
        <w:rPr>
          <w:rFonts w:ascii="Times New Roman" w:eastAsia="Times New Roman" w:hAnsi="Times New Roman"/>
          <w:sz w:val="24"/>
          <w:szCs w:val="24"/>
        </w:rPr>
        <w:t xml:space="preserve">specialistais, Kretingos pedagogų švietimo centru, Kretingos muziejumi, Salantų, </w:t>
      </w:r>
      <w:proofErr w:type="spellStart"/>
      <w:r w:rsidRPr="00930A42">
        <w:rPr>
          <w:rFonts w:ascii="Times New Roman" w:eastAsia="Times New Roman" w:hAnsi="Times New Roman"/>
          <w:sz w:val="24"/>
          <w:szCs w:val="24"/>
        </w:rPr>
        <w:t>Imbarės</w:t>
      </w:r>
      <w:proofErr w:type="spellEnd"/>
      <w:r w:rsidRPr="00930A42">
        <w:rPr>
          <w:rFonts w:ascii="Times New Roman" w:eastAsia="Times New Roman" w:hAnsi="Times New Roman"/>
          <w:sz w:val="24"/>
          <w:szCs w:val="24"/>
        </w:rPr>
        <w:t xml:space="preserve"> ir </w:t>
      </w:r>
      <w:proofErr w:type="spellStart"/>
      <w:r w:rsidRPr="00930A42">
        <w:rPr>
          <w:rFonts w:ascii="Times New Roman" w:eastAsia="Times New Roman" w:hAnsi="Times New Roman"/>
          <w:sz w:val="24"/>
          <w:szCs w:val="24"/>
        </w:rPr>
        <w:t>Kūlupėnų</w:t>
      </w:r>
      <w:proofErr w:type="spellEnd"/>
      <w:r w:rsidRPr="00930A42">
        <w:rPr>
          <w:rFonts w:ascii="Times New Roman" w:eastAsia="Times New Roman" w:hAnsi="Times New Roman"/>
          <w:sz w:val="24"/>
          <w:szCs w:val="24"/>
        </w:rPr>
        <w:t xml:space="preserve"> seniūnijomis, Salantų bažnyčia, Salantų pirminės priežiūros sveikatos centru, Kretingos dienos veiklos centru, Salantų kultūros centru, Kretingos rajono bendrojo ugdymo mokyklomis, ikimokyklinio ugdymo įstaigomis, Salantų ir </w:t>
      </w:r>
      <w:proofErr w:type="spellStart"/>
      <w:r w:rsidRPr="00930A42">
        <w:rPr>
          <w:rFonts w:ascii="Times New Roman" w:eastAsia="Times New Roman" w:hAnsi="Times New Roman"/>
          <w:sz w:val="24"/>
          <w:szCs w:val="24"/>
        </w:rPr>
        <w:t>Imbarės</w:t>
      </w:r>
      <w:proofErr w:type="spellEnd"/>
      <w:r w:rsidRPr="00930A42">
        <w:rPr>
          <w:rFonts w:ascii="Times New Roman" w:eastAsia="Times New Roman" w:hAnsi="Times New Roman"/>
          <w:sz w:val="24"/>
          <w:szCs w:val="24"/>
        </w:rPr>
        <w:t xml:space="preserve"> bendruomenėmis.</w:t>
      </w:r>
    </w:p>
    <w:p w:rsidR="00697CBA" w:rsidRDefault="005E32ED" w:rsidP="00701E83">
      <w:pPr>
        <w:keepNext/>
        <w:spacing w:after="0" w:line="240" w:lineRule="auto"/>
        <w:ind w:right="-228" w:firstLine="1296"/>
        <w:jc w:val="both"/>
        <w:outlineLvl w:val="3"/>
        <w:rPr>
          <w:rFonts w:ascii="Times New Roman" w:eastAsia="Times New Roman" w:hAnsi="Times New Roman"/>
          <w:sz w:val="24"/>
          <w:szCs w:val="24"/>
        </w:rPr>
      </w:pPr>
      <w:r w:rsidRPr="005E32ED">
        <w:rPr>
          <w:rFonts w:ascii="Palemonas" w:eastAsia="Times New Roman" w:hAnsi="Palemonas"/>
          <w:sz w:val="24"/>
          <w:szCs w:val="24"/>
        </w:rPr>
        <w:t>Išradingai ir tikslingai</w:t>
      </w:r>
      <w:r w:rsidR="003B01FD">
        <w:rPr>
          <w:rFonts w:ascii="Palemonas" w:eastAsia="Times New Roman" w:hAnsi="Palemonas"/>
          <w:sz w:val="24"/>
          <w:szCs w:val="24"/>
        </w:rPr>
        <w:t xml:space="preserve"> buvo</w:t>
      </w:r>
      <w:r w:rsidRPr="005E32ED">
        <w:rPr>
          <w:rFonts w:ascii="Palemonas" w:eastAsia="Times New Roman" w:hAnsi="Palemonas"/>
          <w:sz w:val="24"/>
          <w:szCs w:val="24"/>
        </w:rPr>
        <w:t xml:space="preserve"> vykdoma mokyklos prevencinė ve</w:t>
      </w:r>
      <w:r w:rsidR="00431107">
        <w:rPr>
          <w:rFonts w:ascii="Palemonas" w:eastAsia="Times New Roman" w:hAnsi="Palemonas"/>
          <w:sz w:val="24"/>
          <w:szCs w:val="24"/>
        </w:rPr>
        <w:t xml:space="preserve">ikla. Parengtas </w:t>
      </w:r>
      <w:r w:rsidRPr="005E32ED">
        <w:rPr>
          <w:rFonts w:ascii="Palemonas" w:eastAsia="Times New Roman" w:hAnsi="Palemonas"/>
          <w:sz w:val="24"/>
          <w:szCs w:val="24"/>
        </w:rPr>
        <w:t>vaikų socializ</w:t>
      </w:r>
      <w:r w:rsidR="00D645CE">
        <w:rPr>
          <w:rFonts w:ascii="Palemonas" w:eastAsia="Times New Roman" w:hAnsi="Palemonas"/>
          <w:sz w:val="24"/>
          <w:szCs w:val="24"/>
        </w:rPr>
        <w:t>acijos projektas ,,Gerumo simfonija</w:t>
      </w:r>
      <w:r w:rsidR="00431107">
        <w:rPr>
          <w:rFonts w:ascii="Palemonas" w:eastAsia="Times New Roman" w:hAnsi="Palemonas"/>
          <w:sz w:val="24"/>
          <w:szCs w:val="24"/>
        </w:rPr>
        <w:t>“</w:t>
      </w:r>
      <w:r w:rsidR="00D645CE">
        <w:rPr>
          <w:rFonts w:ascii="Palemonas" w:eastAsia="Times New Roman" w:hAnsi="Palemonas"/>
          <w:sz w:val="24"/>
          <w:szCs w:val="24"/>
        </w:rPr>
        <w:t xml:space="preserve">. </w:t>
      </w:r>
      <w:r w:rsidR="00697CBA" w:rsidRPr="00697CBA">
        <w:rPr>
          <w:rFonts w:ascii="Times New Roman" w:eastAsia="Times New Roman" w:hAnsi="Times New Roman"/>
          <w:sz w:val="24"/>
          <w:szCs w:val="24"/>
        </w:rPr>
        <w:t>Programos „Gerumo simfonija“</w:t>
      </w:r>
      <w:r w:rsidR="00697CBA">
        <w:rPr>
          <w:rFonts w:ascii="Times New Roman" w:eastAsia="Times New Roman" w:hAnsi="Times New Roman"/>
          <w:sz w:val="24"/>
          <w:szCs w:val="24"/>
        </w:rPr>
        <w:t xml:space="preserve"> dalyviai įgijo</w:t>
      </w:r>
      <w:r w:rsidR="00697CBA" w:rsidRPr="00697CBA">
        <w:rPr>
          <w:rFonts w:ascii="Times New Roman" w:eastAsia="Times New Roman" w:hAnsi="Times New Roman"/>
          <w:sz w:val="24"/>
          <w:szCs w:val="24"/>
        </w:rPr>
        <w:t xml:space="preserve"> ne tik žinių ir gebėjimų, bet</w:t>
      </w:r>
      <w:r w:rsidR="00697CBA">
        <w:rPr>
          <w:rFonts w:ascii="Times New Roman" w:eastAsia="Times New Roman" w:hAnsi="Times New Roman"/>
          <w:sz w:val="24"/>
          <w:szCs w:val="24"/>
        </w:rPr>
        <w:t xml:space="preserve"> buvo</w:t>
      </w:r>
      <w:r w:rsidR="00697CBA" w:rsidRPr="00697CBA">
        <w:rPr>
          <w:rFonts w:ascii="Times New Roman" w:eastAsia="Times New Roman" w:hAnsi="Times New Roman"/>
          <w:sz w:val="24"/>
          <w:szCs w:val="24"/>
        </w:rPr>
        <w:t xml:space="preserve"> sudarytos sąlygos atsiskleisti jų i</w:t>
      </w:r>
      <w:r w:rsidR="00697CBA">
        <w:rPr>
          <w:rFonts w:ascii="Times New Roman" w:eastAsia="Times New Roman" w:hAnsi="Times New Roman"/>
          <w:sz w:val="24"/>
          <w:szCs w:val="24"/>
        </w:rPr>
        <w:t>ndividualumui, kūrybiškumui, buvo</w:t>
      </w:r>
      <w:r w:rsidR="00697CBA" w:rsidRPr="00697CBA">
        <w:rPr>
          <w:rFonts w:ascii="Times New Roman" w:eastAsia="Times New Roman" w:hAnsi="Times New Roman"/>
          <w:sz w:val="24"/>
          <w:szCs w:val="24"/>
        </w:rPr>
        <w:t xml:space="preserve"> tobulinami bendravim</w:t>
      </w:r>
      <w:r w:rsidR="00697CBA">
        <w:rPr>
          <w:rFonts w:ascii="Times New Roman" w:eastAsia="Times New Roman" w:hAnsi="Times New Roman"/>
          <w:sz w:val="24"/>
          <w:szCs w:val="24"/>
        </w:rPr>
        <w:t>o ir bendradarbiavimo įgūdžiai.</w:t>
      </w:r>
    </w:p>
    <w:p w:rsidR="00431107" w:rsidRDefault="00431107" w:rsidP="00701E83">
      <w:pPr>
        <w:keepNext/>
        <w:spacing w:after="0" w:line="240" w:lineRule="auto"/>
        <w:ind w:right="-228" w:firstLine="1296"/>
        <w:jc w:val="both"/>
        <w:outlineLvl w:val="3"/>
        <w:rPr>
          <w:rFonts w:ascii="Palemonas" w:eastAsia="Times New Roman" w:hAnsi="Palemonas"/>
          <w:sz w:val="24"/>
          <w:szCs w:val="24"/>
        </w:rPr>
      </w:pPr>
      <w:r>
        <w:rPr>
          <w:rFonts w:ascii="Palemonas" w:eastAsia="Times New Roman" w:hAnsi="Palemonas"/>
          <w:sz w:val="24"/>
          <w:szCs w:val="24"/>
        </w:rPr>
        <w:t xml:space="preserve">Buvo vykdomi tradiciniai mokyklos projektai: </w:t>
      </w:r>
      <w:r w:rsidR="003B01FD">
        <w:rPr>
          <w:rFonts w:ascii="Palemonas" w:eastAsia="Times New Roman" w:hAnsi="Palemonas"/>
          <w:sz w:val="24"/>
          <w:szCs w:val="24"/>
        </w:rPr>
        <w:t>,,Linksmoji penklinė“, ,,Draugui“, ,,Dalinuosi gerumu“</w:t>
      </w:r>
      <w:r w:rsidR="00D17F27">
        <w:rPr>
          <w:rFonts w:ascii="Palemonas" w:eastAsia="Times New Roman" w:hAnsi="Palemonas"/>
          <w:sz w:val="24"/>
          <w:szCs w:val="24"/>
        </w:rPr>
        <w:t>, ,,Šv. Kalėdų belaukiant“</w:t>
      </w:r>
      <w:r w:rsidR="003B01FD">
        <w:rPr>
          <w:rFonts w:ascii="Palemonas" w:eastAsia="Times New Roman" w:hAnsi="Palemonas"/>
          <w:sz w:val="24"/>
          <w:szCs w:val="24"/>
        </w:rPr>
        <w:t>. Tai projektai, kurių parneriai Salantų regiono įstaigos.</w:t>
      </w:r>
    </w:p>
    <w:p w:rsidR="00D17F27" w:rsidRDefault="003B01FD" w:rsidP="00701E83">
      <w:pPr>
        <w:spacing w:after="0" w:line="240" w:lineRule="auto"/>
        <w:ind w:right="-228" w:firstLine="1296"/>
        <w:jc w:val="both"/>
        <w:rPr>
          <w:rFonts w:ascii="Times New Roman" w:eastAsia="Times New Roman" w:hAnsi="Times New Roman"/>
          <w:color w:val="000000"/>
          <w:sz w:val="24"/>
          <w:szCs w:val="24"/>
          <w:lang w:eastAsia="lt-LT"/>
        </w:rPr>
      </w:pPr>
      <w:r w:rsidRPr="00061438">
        <w:rPr>
          <w:rFonts w:ascii="Times New Roman" w:eastAsia="Times New Roman" w:hAnsi="Times New Roman"/>
          <w:sz w:val="24"/>
          <w:szCs w:val="24"/>
          <w:lang w:eastAsia="lt-LT"/>
        </w:rPr>
        <w:t xml:space="preserve">Džiaugiamės, kad </w:t>
      </w:r>
      <w:r>
        <w:rPr>
          <w:rFonts w:ascii="Times New Roman" w:eastAsia="Times New Roman" w:hAnsi="Times New Roman"/>
          <w:sz w:val="24"/>
          <w:szCs w:val="24"/>
          <w:lang w:eastAsia="lt-LT"/>
        </w:rPr>
        <w:t xml:space="preserve">projektas, </w:t>
      </w:r>
      <w:r w:rsidRPr="00061438">
        <w:rPr>
          <w:rFonts w:ascii="Times New Roman" w:eastAsia="Times New Roman" w:hAnsi="Times New Roman"/>
          <w:sz w:val="24"/>
          <w:szCs w:val="24"/>
          <w:lang w:eastAsia="lt-LT"/>
        </w:rPr>
        <w:t>mokyklos organizuojamas kūrybinių darbų konkursas ,,Pravėriau vario vartelius“ sulaukė gausaus dalyvių skaičiaus iš visos Lietuvos. Dailės skyriaus darbai buvo eksponuojami</w:t>
      </w:r>
      <w:r>
        <w:rPr>
          <w:rFonts w:ascii="Times New Roman" w:eastAsia="Times New Roman" w:hAnsi="Times New Roman"/>
          <w:sz w:val="24"/>
          <w:szCs w:val="24"/>
          <w:lang w:eastAsia="lt-LT"/>
        </w:rPr>
        <w:t xml:space="preserve"> Kretingos muziejuje</w:t>
      </w:r>
      <w:r w:rsidRPr="00061438">
        <w:rPr>
          <w:rFonts w:ascii="Times New Roman" w:eastAsia="Times New Roman" w:hAnsi="Times New Roman"/>
          <w:sz w:val="24"/>
          <w:szCs w:val="24"/>
          <w:lang w:eastAsia="lt-LT"/>
        </w:rPr>
        <w:t>, Kartenos bibliotekoje, Salantų gimnazijoje, Salantų kultūros centre,</w:t>
      </w:r>
      <w:r>
        <w:rPr>
          <w:rFonts w:ascii="Times New Roman" w:eastAsia="Times New Roman" w:hAnsi="Times New Roman"/>
          <w:sz w:val="24"/>
          <w:szCs w:val="24"/>
          <w:lang w:eastAsia="lt-LT"/>
        </w:rPr>
        <w:t xml:space="preserve"> Klaipėdos I. Simonaitytės viešojoje bibliotekoje,</w:t>
      </w:r>
      <w:r w:rsidRPr="00061438">
        <w:rPr>
          <w:rFonts w:ascii="Times New Roman" w:eastAsia="Times New Roman" w:hAnsi="Times New Roman"/>
          <w:sz w:val="24"/>
          <w:szCs w:val="24"/>
          <w:lang w:eastAsia="lt-LT"/>
        </w:rPr>
        <w:t xml:space="preserve"> mokykloje. </w:t>
      </w:r>
      <w:r>
        <w:rPr>
          <w:rFonts w:ascii="Times New Roman" w:eastAsia="Times New Roman" w:hAnsi="Times New Roman"/>
          <w:color w:val="000000"/>
          <w:sz w:val="24"/>
          <w:szCs w:val="24"/>
          <w:lang w:eastAsia="lt-LT"/>
        </w:rPr>
        <w:t>Kasmet, kaip partneriai, dalyvaujame socializacijos projekte ,,Vaikai ir muzika“. Pagrindinė projekto idėja – aktyvinti ir tęsti kultūrinį, švietėjišką bendradarbiavimą tarp meno ir muzikos mokyklų. Projekto organizuojamas festivalis kasmet organizuojamas vis kitoje Žemaitijos krašto meno mokykloje.</w:t>
      </w:r>
    </w:p>
    <w:p w:rsidR="000474A1" w:rsidRDefault="000474A1" w:rsidP="002B407D">
      <w:pPr>
        <w:keepNext/>
        <w:spacing w:after="0" w:line="240" w:lineRule="auto"/>
        <w:ind w:right="-228" w:firstLine="720"/>
        <w:jc w:val="both"/>
        <w:outlineLvl w:val="3"/>
        <w:rPr>
          <w:rFonts w:ascii="Times New Roman" w:eastAsia="Times New Roman" w:hAnsi="Times New Roman"/>
          <w:b/>
          <w:bCs/>
          <w:color w:val="000000"/>
          <w:sz w:val="24"/>
          <w:szCs w:val="24"/>
          <w:lang w:eastAsia="lt-LT"/>
        </w:rPr>
      </w:pPr>
    </w:p>
    <w:p w:rsidR="000474A1" w:rsidRDefault="000474A1" w:rsidP="00701E83">
      <w:pPr>
        <w:keepNext/>
        <w:spacing w:after="0" w:line="240" w:lineRule="auto"/>
        <w:ind w:right="-228" w:firstLine="1296"/>
        <w:jc w:val="both"/>
        <w:outlineLvl w:val="3"/>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B14BB3" w:rsidRDefault="00B14BB3" w:rsidP="00701E83">
      <w:pPr>
        <w:spacing w:after="0" w:line="240" w:lineRule="auto"/>
        <w:ind w:right="-228" w:firstLine="129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329"/>
        <w:gridCol w:w="1222"/>
      </w:tblGrid>
      <w:tr w:rsidR="00AF58E5" w:rsidRPr="00AA6C78" w:rsidTr="0016503E">
        <w:tc>
          <w:tcPr>
            <w:tcW w:w="7196" w:type="dxa"/>
            <w:tcBorders>
              <w:top w:val="single" w:sz="4" w:space="0" w:color="auto"/>
              <w:left w:val="single" w:sz="4" w:space="0" w:color="auto"/>
              <w:bottom w:val="single" w:sz="4" w:space="0" w:color="auto"/>
              <w:right w:val="single" w:sz="4" w:space="0" w:color="auto"/>
            </w:tcBorders>
            <w:shd w:val="clear" w:color="auto" w:fill="auto"/>
          </w:tcPr>
          <w:p w:rsidR="00AF58E5" w:rsidRPr="00AA6C78" w:rsidRDefault="00AF58E5" w:rsidP="002B407D">
            <w:pPr>
              <w:spacing w:after="0" w:line="240" w:lineRule="auto"/>
              <w:ind w:right="-228"/>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rsidR="00AF58E5" w:rsidRPr="00AA6C78" w:rsidRDefault="00AF58E5" w:rsidP="002B407D">
            <w:pPr>
              <w:spacing w:after="0" w:line="240" w:lineRule="auto"/>
              <w:ind w:right="-228"/>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AF58E5" w:rsidRPr="00AA6C78" w:rsidTr="0016503E">
        <w:tc>
          <w:tcPr>
            <w:tcW w:w="7196" w:type="dxa"/>
            <w:shd w:val="clear" w:color="auto" w:fill="auto"/>
          </w:tcPr>
          <w:p w:rsidR="00AF58E5" w:rsidRPr="00AA6C78" w:rsidRDefault="00AF58E5" w:rsidP="002B407D">
            <w:pPr>
              <w:spacing w:after="0" w:line="240" w:lineRule="auto"/>
              <w:ind w:right="-228"/>
              <w:rPr>
                <w:rFonts w:ascii="Times New Roman" w:eastAsia="Times New Roman" w:hAnsi="Times New Roman"/>
                <w:color w:val="000000"/>
                <w:sz w:val="24"/>
                <w:szCs w:val="24"/>
                <w:lang w:eastAsia="lt-LT"/>
              </w:rPr>
            </w:pPr>
          </w:p>
        </w:tc>
        <w:tc>
          <w:tcPr>
            <w:tcW w:w="1329" w:type="dxa"/>
            <w:shd w:val="clear" w:color="auto" w:fill="auto"/>
          </w:tcPr>
          <w:p w:rsidR="00AF58E5" w:rsidRPr="00AA6C78" w:rsidRDefault="00AF58E5" w:rsidP="002B407D">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w:t>
            </w:r>
            <w:r w:rsidRPr="00AA6C78">
              <w:rPr>
                <w:rFonts w:ascii="Times New Roman" w:eastAsia="Times New Roman" w:hAnsi="Times New Roman"/>
                <w:color w:val="000000"/>
                <w:sz w:val="24"/>
                <w:szCs w:val="24"/>
                <w:lang w:eastAsia="lt-LT"/>
              </w:rPr>
              <w:t xml:space="preserve"> m.</w:t>
            </w:r>
          </w:p>
        </w:tc>
        <w:tc>
          <w:tcPr>
            <w:tcW w:w="1222" w:type="dxa"/>
            <w:shd w:val="clear" w:color="auto" w:fill="auto"/>
          </w:tcPr>
          <w:p w:rsidR="00AF58E5" w:rsidRPr="00AA6C78" w:rsidRDefault="00AF58E5" w:rsidP="002B407D">
            <w:pPr>
              <w:spacing w:after="0" w:line="240" w:lineRule="auto"/>
              <w:ind w:right="-228"/>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r>
      <w:tr w:rsidR="00AF58E5" w:rsidRPr="00AA6C78" w:rsidTr="0016503E">
        <w:tc>
          <w:tcPr>
            <w:tcW w:w="7196" w:type="dxa"/>
            <w:shd w:val="clear" w:color="auto" w:fill="auto"/>
          </w:tcPr>
          <w:p w:rsidR="00AF58E5" w:rsidRPr="00AA6C78" w:rsidRDefault="00AF58E5"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329" w:type="dxa"/>
            <w:shd w:val="clear" w:color="auto" w:fill="auto"/>
          </w:tcPr>
          <w:p w:rsidR="00AF58E5" w:rsidRPr="00E84E94" w:rsidRDefault="00AF58E5"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522.4</w:t>
            </w:r>
          </w:p>
        </w:tc>
        <w:tc>
          <w:tcPr>
            <w:tcW w:w="1222" w:type="dxa"/>
            <w:shd w:val="clear" w:color="auto" w:fill="auto"/>
          </w:tcPr>
          <w:p w:rsidR="00AF58E5" w:rsidRPr="00AA6C78" w:rsidRDefault="001B5C51"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560.8</w:t>
            </w:r>
          </w:p>
        </w:tc>
      </w:tr>
      <w:tr w:rsidR="00AF58E5" w:rsidRPr="00AA6C78" w:rsidTr="0016503E">
        <w:tc>
          <w:tcPr>
            <w:tcW w:w="7196" w:type="dxa"/>
            <w:shd w:val="clear" w:color="auto" w:fill="auto"/>
          </w:tcPr>
          <w:p w:rsidR="00AF58E5" w:rsidRPr="00AA6C78" w:rsidRDefault="00AF58E5" w:rsidP="002B407D">
            <w:pPr>
              <w:spacing w:after="0" w:line="240" w:lineRule="auto"/>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329" w:type="dxa"/>
            <w:shd w:val="clear" w:color="auto" w:fill="auto"/>
          </w:tcPr>
          <w:p w:rsidR="00AF58E5" w:rsidRPr="00AA6C78" w:rsidRDefault="00AF58E5"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17.5</w:t>
            </w:r>
          </w:p>
        </w:tc>
        <w:tc>
          <w:tcPr>
            <w:tcW w:w="1222" w:type="dxa"/>
            <w:shd w:val="clear" w:color="auto" w:fill="auto"/>
          </w:tcPr>
          <w:p w:rsidR="00AF58E5" w:rsidRPr="00AA6C78" w:rsidRDefault="001B5C51"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17.0</w:t>
            </w:r>
          </w:p>
        </w:tc>
      </w:tr>
      <w:tr w:rsidR="00AF58E5" w:rsidRPr="00AA6C78" w:rsidTr="0016503E">
        <w:tc>
          <w:tcPr>
            <w:tcW w:w="7196" w:type="dxa"/>
            <w:shd w:val="clear" w:color="auto" w:fill="auto"/>
          </w:tcPr>
          <w:p w:rsidR="00AF58E5" w:rsidRPr="0073769E" w:rsidRDefault="00AF58E5" w:rsidP="002B407D">
            <w:pPr>
              <w:spacing w:after="0" w:line="240" w:lineRule="auto"/>
              <w:ind w:right="-228"/>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329" w:type="dxa"/>
            <w:shd w:val="clear" w:color="auto" w:fill="auto"/>
          </w:tcPr>
          <w:p w:rsidR="00AF58E5" w:rsidRPr="00AA6C78" w:rsidRDefault="00AF58E5"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c>
          <w:tcPr>
            <w:tcW w:w="1222" w:type="dxa"/>
            <w:shd w:val="clear" w:color="auto" w:fill="auto"/>
          </w:tcPr>
          <w:p w:rsidR="00AF58E5" w:rsidRPr="00AA6C78" w:rsidRDefault="001B5C51"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r>
      <w:tr w:rsidR="00AF58E5" w:rsidRPr="00AA6C78" w:rsidTr="0016503E">
        <w:tc>
          <w:tcPr>
            <w:tcW w:w="7196" w:type="dxa"/>
            <w:shd w:val="clear" w:color="auto" w:fill="auto"/>
          </w:tcPr>
          <w:p w:rsidR="00AF58E5" w:rsidRPr="00AA6C78" w:rsidRDefault="00AF58E5" w:rsidP="002B407D">
            <w:pPr>
              <w:spacing w:after="0" w:line="240" w:lineRule="auto"/>
              <w:ind w:right="-228"/>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329" w:type="dxa"/>
            <w:shd w:val="clear" w:color="auto" w:fill="auto"/>
          </w:tcPr>
          <w:p w:rsidR="00AF58E5" w:rsidRPr="00AA6C78" w:rsidRDefault="00AF58E5"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c>
          <w:tcPr>
            <w:tcW w:w="1222" w:type="dxa"/>
            <w:shd w:val="clear" w:color="auto" w:fill="auto"/>
          </w:tcPr>
          <w:p w:rsidR="00AF58E5" w:rsidRPr="00AA6C78" w:rsidRDefault="00AF58E5" w:rsidP="001B5C51">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r>
    </w:tbl>
    <w:p w:rsidR="00644EE8" w:rsidRPr="00644EE8" w:rsidRDefault="00647EFA" w:rsidP="00701E83">
      <w:pPr>
        <w:spacing w:after="0" w:line="240" w:lineRule="auto"/>
        <w:ind w:right="-228" w:firstLine="1296"/>
        <w:jc w:val="both"/>
        <w:rPr>
          <w:rFonts w:ascii="Times New Roman" w:hAnsi="Times New Roman"/>
          <w:sz w:val="24"/>
          <w:szCs w:val="24"/>
          <w:lang w:eastAsia="lt-LT"/>
        </w:rPr>
      </w:pPr>
      <w:r w:rsidRPr="00644EE8">
        <w:rPr>
          <w:rFonts w:ascii="Times New Roman" w:eastAsia="Times New Roman" w:hAnsi="Times New Roman"/>
          <w:sz w:val="24"/>
          <w:szCs w:val="24"/>
          <w:lang w:eastAsia="lt-LT"/>
        </w:rPr>
        <w:t xml:space="preserve">PRIEDAS. </w:t>
      </w:r>
      <w:r w:rsidR="00644EE8" w:rsidRPr="00644EE8">
        <w:rPr>
          <w:rFonts w:ascii="Times New Roman" w:hAnsi="Times New Roman"/>
          <w:sz w:val="24"/>
          <w:szCs w:val="24"/>
          <w:lang w:eastAsia="lt-LT"/>
        </w:rPr>
        <w:t>Kretingos rajono</w:t>
      </w:r>
      <w:r w:rsidR="0021718D">
        <w:rPr>
          <w:rFonts w:ascii="Times New Roman" w:hAnsi="Times New Roman"/>
          <w:sz w:val="24"/>
          <w:szCs w:val="24"/>
          <w:lang w:eastAsia="lt-LT"/>
        </w:rPr>
        <w:t xml:space="preserve"> Salantų meno mokyklos 2014</w:t>
      </w:r>
      <w:r w:rsidR="00644EE8" w:rsidRPr="00644EE8">
        <w:rPr>
          <w:rFonts w:ascii="Times New Roman" w:hAnsi="Times New Roman"/>
          <w:sz w:val="24"/>
          <w:szCs w:val="24"/>
          <w:lang w:eastAsia="lt-LT"/>
        </w:rPr>
        <w:t xml:space="preserve"> m. metinis konsoliduotųjų finansinių ataskaitų rinkinys.</w:t>
      </w:r>
    </w:p>
    <w:p w:rsidR="00D17F27" w:rsidRDefault="00D17F27" w:rsidP="002B407D">
      <w:pPr>
        <w:spacing w:after="0" w:line="240" w:lineRule="auto"/>
        <w:ind w:right="-228" w:firstLine="720"/>
        <w:jc w:val="both"/>
        <w:rPr>
          <w:rFonts w:ascii="Times New Roman" w:eastAsia="Times New Roman" w:hAnsi="Times New Roman"/>
          <w:color w:val="000000"/>
          <w:sz w:val="24"/>
          <w:szCs w:val="24"/>
          <w:lang w:eastAsia="lt-LT"/>
        </w:rPr>
      </w:pPr>
    </w:p>
    <w:p w:rsidR="00D17F27" w:rsidRDefault="00647EFA" w:rsidP="00701E83">
      <w:pPr>
        <w:spacing w:after="0" w:line="240" w:lineRule="auto"/>
        <w:ind w:right="-228" w:firstLine="129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4. PROBLEMOS, PASTABOS, PASIŪLYMAI</w:t>
      </w:r>
    </w:p>
    <w:p w:rsidR="00D17F27" w:rsidRDefault="00D17F27" w:rsidP="002B407D">
      <w:pPr>
        <w:spacing w:after="0" w:line="240" w:lineRule="auto"/>
        <w:ind w:right="-228" w:firstLine="720"/>
        <w:jc w:val="both"/>
        <w:rPr>
          <w:rFonts w:ascii="Times New Roman" w:eastAsia="Times New Roman" w:hAnsi="Times New Roman"/>
          <w:color w:val="000000"/>
          <w:sz w:val="24"/>
          <w:szCs w:val="24"/>
          <w:lang w:eastAsia="lt-LT"/>
        </w:rPr>
      </w:pPr>
    </w:p>
    <w:p w:rsidR="00D17F27" w:rsidRPr="002B0F52" w:rsidRDefault="000E7BF2" w:rsidP="00701E83">
      <w:pPr>
        <w:spacing w:after="0" w:line="240" w:lineRule="auto"/>
        <w:ind w:right="-228" w:firstLine="1296"/>
        <w:jc w:val="both"/>
        <w:rPr>
          <w:rFonts w:ascii="Times New Roman" w:eastAsia="Times New Roman" w:hAnsi="Times New Roman"/>
          <w:color w:val="000000"/>
          <w:sz w:val="24"/>
          <w:szCs w:val="24"/>
          <w:lang w:eastAsia="lt-LT"/>
        </w:rPr>
      </w:pPr>
      <w:r w:rsidRPr="002B0F52">
        <w:rPr>
          <w:rFonts w:ascii="Times New Roman" w:eastAsia="Times New Roman" w:hAnsi="Times New Roman"/>
          <w:sz w:val="24"/>
          <w:szCs w:val="24"/>
          <w:lang w:eastAsia="lt-LT"/>
        </w:rPr>
        <w:t>Mokykloje buvo sudarytos sąlygos mokinių meniniams gebėjimams atsiskleisti, suteikta galimybė pademonstruoti savo gebėjimus, juos pritaikyti praktiškai. Mokyklos mokiniai dalyvavo zoniniuose, respublikiniuose konkursuose, festivaliuose, parodose.</w:t>
      </w:r>
      <w:r>
        <w:rPr>
          <w:rFonts w:ascii="Times New Roman" w:eastAsia="Times New Roman" w:hAnsi="Times New Roman"/>
          <w:sz w:val="24"/>
          <w:szCs w:val="24"/>
          <w:lang w:eastAsia="lt-LT"/>
        </w:rPr>
        <w:t xml:space="preserve"> </w:t>
      </w:r>
      <w:r w:rsidR="00D17F27" w:rsidRPr="002B0F52">
        <w:rPr>
          <w:rFonts w:ascii="Times New Roman" w:eastAsia="Times New Roman" w:hAnsi="Times New Roman"/>
          <w:sz w:val="24"/>
          <w:szCs w:val="24"/>
          <w:lang w:eastAsia="lt-LT"/>
        </w:rPr>
        <w:t xml:space="preserve">Džiaugiamės, kad  </w:t>
      </w:r>
      <w:r w:rsidR="00A52131">
        <w:rPr>
          <w:rFonts w:ascii="Times New Roman" w:eastAsia="Times New Roman" w:hAnsi="Times New Roman"/>
          <w:sz w:val="24"/>
          <w:szCs w:val="24"/>
          <w:lang w:eastAsia="lt-LT"/>
        </w:rPr>
        <w:t>net 50 mokyklos mokinių arba kolektyvų</w:t>
      </w:r>
      <w:r w:rsidR="00D17F27" w:rsidRPr="002B0F52">
        <w:rPr>
          <w:rFonts w:ascii="Times New Roman" w:eastAsia="Times New Roman" w:hAnsi="Times New Roman"/>
          <w:sz w:val="24"/>
          <w:szCs w:val="24"/>
          <w:lang w:eastAsia="lt-LT"/>
        </w:rPr>
        <w:t xml:space="preserve"> dalyvavo tarptautiniuose, respublikiniuose ir zoniniuose konkursuose, kuriuose </w:t>
      </w:r>
      <w:r w:rsidR="00A52131">
        <w:rPr>
          <w:rFonts w:ascii="Times New Roman" w:eastAsia="Times New Roman" w:hAnsi="Times New Roman"/>
          <w:sz w:val="24"/>
          <w:szCs w:val="24"/>
          <w:lang w:eastAsia="lt-LT"/>
        </w:rPr>
        <w:t>38</w:t>
      </w:r>
      <w:r w:rsidR="00D17F27">
        <w:rPr>
          <w:rFonts w:ascii="Times New Roman" w:eastAsia="Times New Roman" w:hAnsi="Times New Roman"/>
          <w:sz w:val="24"/>
          <w:szCs w:val="24"/>
          <w:lang w:eastAsia="lt-LT"/>
        </w:rPr>
        <w:t xml:space="preserve"> mokiniai arba kolektyvai</w:t>
      </w:r>
      <w:r w:rsidR="00D17F27" w:rsidRPr="002B0F52">
        <w:rPr>
          <w:rFonts w:ascii="Times New Roman" w:eastAsia="Times New Roman" w:hAnsi="Times New Roman"/>
          <w:sz w:val="24"/>
          <w:szCs w:val="24"/>
          <w:lang w:eastAsia="lt-LT"/>
        </w:rPr>
        <w:t xml:space="preserve"> buvo apdovanoti laureato diplomais. </w:t>
      </w:r>
    </w:p>
    <w:p w:rsidR="00F96B51" w:rsidRPr="00F96B51" w:rsidRDefault="000E7BF2" w:rsidP="00701E83">
      <w:pPr>
        <w:spacing w:after="0" w:line="240" w:lineRule="auto"/>
        <w:ind w:right="-228" w:firstLine="1296"/>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Siekiant efektyviai naudoti šilumos energiją, būtina apšiltinti pastato sienas ir stogą</w:t>
      </w:r>
      <w:r w:rsidR="00735AC8">
        <w:rPr>
          <w:rFonts w:ascii="Times New Roman" w:eastAsia="Times New Roman" w:hAnsi="Times New Roman"/>
          <w:bCs/>
          <w:color w:val="000000"/>
          <w:sz w:val="24"/>
          <w:szCs w:val="24"/>
          <w:lang w:eastAsia="lt-LT"/>
        </w:rPr>
        <w:t xml:space="preserve">, </w:t>
      </w:r>
      <w:r w:rsidR="00735AC8" w:rsidRPr="008C3C8B">
        <w:rPr>
          <w:rFonts w:ascii="Times New Roman" w:eastAsia="Times New Roman" w:hAnsi="Times New Roman"/>
          <w:bCs/>
          <w:sz w:val="24"/>
          <w:szCs w:val="24"/>
          <w:lang w:eastAsia="lt-LT"/>
        </w:rPr>
        <w:t>gerinant estetinę</w:t>
      </w:r>
      <w:r w:rsidR="008C3C8B" w:rsidRPr="008C3C8B">
        <w:rPr>
          <w:rFonts w:ascii="Times New Roman" w:eastAsia="Times New Roman" w:hAnsi="Times New Roman"/>
          <w:bCs/>
          <w:sz w:val="24"/>
          <w:szCs w:val="24"/>
          <w:lang w:eastAsia="lt-LT"/>
        </w:rPr>
        <w:t xml:space="preserve"> vidaus patalpų išvaizdą – reikalingas vidaus patalpų remontas.</w:t>
      </w:r>
      <w:r w:rsidR="00F96B51">
        <w:rPr>
          <w:rFonts w:ascii="Times New Roman" w:eastAsia="Times New Roman" w:hAnsi="Times New Roman"/>
          <w:bCs/>
          <w:sz w:val="24"/>
          <w:szCs w:val="24"/>
          <w:lang w:eastAsia="lt-LT"/>
        </w:rPr>
        <w:t xml:space="preserve"> </w:t>
      </w:r>
      <w:r w:rsidR="008446C7">
        <w:rPr>
          <w:rFonts w:ascii="Times New Roman" w:eastAsia="Times New Roman" w:hAnsi="Times New Roman"/>
          <w:bCs/>
          <w:sz w:val="24"/>
          <w:szCs w:val="24"/>
          <w:lang w:eastAsia="lt-LT"/>
        </w:rPr>
        <w:t>Būtina gerinti mokyklos materialinę bazę, įsigyti naujų muzikos instrumentų, kompiuterinės technikos.</w:t>
      </w:r>
    </w:p>
    <w:p w:rsidR="00697CBA" w:rsidRPr="002C1C57" w:rsidRDefault="00697CBA" w:rsidP="002B407D">
      <w:pPr>
        <w:spacing w:after="0" w:line="240" w:lineRule="auto"/>
        <w:ind w:right="-228" w:firstLine="720"/>
        <w:jc w:val="both"/>
        <w:rPr>
          <w:rFonts w:ascii="Times New Roman" w:eastAsia="Times New Roman" w:hAnsi="Times New Roman"/>
          <w:b/>
          <w:bCs/>
          <w:color w:val="C00000"/>
          <w:sz w:val="24"/>
          <w:szCs w:val="24"/>
          <w:lang w:eastAsia="lt-LT"/>
        </w:rPr>
      </w:pPr>
    </w:p>
    <w:p w:rsidR="002467F9" w:rsidRDefault="002467F9" w:rsidP="002B407D">
      <w:pPr>
        <w:spacing w:after="0" w:line="240" w:lineRule="auto"/>
        <w:ind w:right="-22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567A7F">
        <w:rPr>
          <w:rFonts w:ascii="Times New Roman" w:eastAsia="Times New Roman" w:hAnsi="Times New Roman"/>
          <w:color w:val="000000"/>
          <w:sz w:val="24"/>
          <w:szCs w:val="24"/>
          <w:lang w:eastAsia="lt-LT"/>
        </w:rPr>
        <w:t xml:space="preserve">          </w:t>
      </w:r>
      <w:r w:rsidR="00697CBA">
        <w:rPr>
          <w:rFonts w:ascii="Times New Roman" w:eastAsia="Times New Roman" w:hAnsi="Times New Roman"/>
          <w:color w:val="000000"/>
          <w:sz w:val="24"/>
          <w:szCs w:val="24"/>
          <w:lang w:eastAsia="lt-LT"/>
        </w:rPr>
        <w:t xml:space="preserve">      </w:t>
      </w:r>
      <w:r w:rsidR="00567A7F">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Silvija </w:t>
      </w:r>
      <w:proofErr w:type="spellStart"/>
      <w:r>
        <w:rPr>
          <w:rFonts w:ascii="Times New Roman" w:eastAsia="Times New Roman" w:hAnsi="Times New Roman"/>
          <w:color w:val="000000"/>
          <w:sz w:val="24"/>
          <w:szCs w:val="24"/>
          <w:lang w:eastAsia="lt-LT"/>
        </w:rPr>
        <w:t>Piluckienė</w:t>
      </w:r>
      <w:proofErr w:type="spellEnd"/>
    </w:p>
    <w:p w:rsidR="00AE0ED8" w:rsidRDefault="00AE0ED8" w:rsidP="002B407D">
      <w:pPr>
        <w:spacing w:after="0" w:line="240" w:lineRule="auto"/>
        <w:ind w:right="-228"/>
        <w:jc w:val="both"/>
        <w:rPr>
          <w:rFonts w:ascii="Times New Roman" w:eastAsia="Times New Roman" w:hAnsi="Times New Roman"/>
          <w:color w:val="000000"/>
          <w:sz w:val="24"/>
          <w:szCs w:val="24"/>
          <w:lang w:eastAsia="lt-LT"/>
        </w:rPr>
      </w:pPr>
    </w:p>
    <w:p w:rsidR="008525BE" w:rsidRDefault="00AE0ED8" w:rsidP="00AE0ED8">
      <w:pPr>
        <w:spacing w:after="0" w:line="240" w:lineRule="auto"/>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___________________</w:t>
      </w:r>
    </w:p>
    <w:p w:rsidR="008525BE" w:rsidRDefault="008525BE" w:rsidP="002B407D">
      <w:pPr>
        <w:spacing w:after="0" w:line="240" w:lineRule="auto"/>
        <w:ind w:right="-228"/>
        <w:jc w:val="both"/>
        <w:rPr>
          <w:rFonts w:ascii="Times New Roman" w:eastAsia="Times New Roman" w:hAnsi="Times New Roman"/>
          <w:color w:val="000000"/>
          <w:sz w:val="24"/>
          <w:szCs w:val="24"/>
          <w:lang w:eastAsia="lt-LT"/>
        </w:rPr>
      </w:pPr>
    </w:p>
    <w:p w:rsidR="00531ED6" w:rsidRDefault="00531ED6" w:rsidP="002B407D">
      <w:pPr>
        <w:spacing w:after="0" w:line="240" w:lineRule="auto"/>
        <w:ind w:right="-228"/>
        <w:jc w:val="both"/>
        <w:rPr>
          <w:rFonts w:ascii="Times New Roman" w:eastAsia="Times New Roman" w:hAnsi="Times New Roman"/>
          <w:color w:val="000000"/>
          <w:sz w:val="24"/>
          <w:szCs w:val="24"/>
          <w:lang w:eastAsia="lt-LT"/>
        </w:rPr>
      </w:pPr>
    </w:p>
    <w:p w:rsidR="00531ED6" w:rsidRPr="00644EE8" w:rsidRDefault="00531ED6" w:rsidP="002B407D">
      <w:pPr>
        <w:spacing w:after="0" w:line="240" w:lineRule="auto"/>
        <w:ind w:right="-228"/>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PRITARTA</w:t>
      </w:r>
    </w:p>
    <w:p w:rsidR="00531ED6" w:rsidRPr="001448C3" w:rsidRDefault="00531ED6" w:rsidP="002B407D">
      <w:pPr>
        <w:spacing w:after="0" w:line="240" w:lineRule="auto"/>
        <w:ind w:right="-228"/>
        <w:rPr>
          <w:rFonts w:ascii="Times New Roman" w:eastAsia="Times New Roman" w:hAnsi="Times New Roman"/>
          <w:sz w:val="24"/>
          <w:szCs w:val="24"/>
          <w:lang w:eastAsia="lt-LT"/>
        </w:rPr>
      </w:pPr>
      <w:r w:rsidRPr="001448C3">
        <w:rPr>
          <w:rFonts w:ascii="Times New Roman" w:eastAsia="Times New Roman" w:hAnsi="Times New Roman"/>
          <w:sz w:val="24"/>
          <w:szCs w:val="24"/>
          <w:lang w:eastAsia="lt-LT"/>
        </w:rPr>
        <w:t>Kretingos rajono Salantų meno mokyklos</w:t>
      </w:r>
    </w:p>
    <w:p w:rsidR="00531ED6" w:rsidRPr="001448C3" w:rsidRDefault="00527BCE" w:rsidP="002B407D">
      <w:pPr>
        <w:spacing w:after="0" w:line="240" w:lineRule="auto"/>
        <w:ind w:right="-228"/>
        <w:rPr>
          <w:rFonts w:ascii="Times New Roman" w:eastAsia="Times New Roman" w:hAnsi="Times New Roman"/>
          <w:sz w:val="24"/>
          <w:szCs w:val="24"/>
          <w:lang w:eastAsia="lt-LT"/>
        </w:rPr>
      </w:pPr>
      <w:r w:rsidRPr="001448C3">
        <w:rPr>
          <w:rFonts w:ascii="Times New Roman" w:eastAsia="Times New Roman" w:hAnsi="Times New Roman"/>
          <w:sz w:val="24"/>
          <w:szCs w:val="24"/>
          <w:lang w:eastAsia="lt-LT"/>
        </w:rPr>
        <w:t xml:space="preserve">Mokyklos </w:t>
      </w:r>
      <w:r w:rsidR="007216D1" w:rsidRPr="001448C3">
        <w:rPr>
          <w:rFonts w:ascii="Times New Roman" w:eastAsia="Times New Roman" w:hAnsi="Times New Roman"/>
          <w:sz w:val="24"/>
          <w:szCs w:val="24"/>
          <w:lang w:eastAsia="lt-LT"/>
        </w:rPr>
        <w:t>t</w:t>
      </w:r>
      <w:r w:rsidR="0021718D" w:rsidRPr="001448C3">
        <w:rPr>
          <w:rFonts w:ascii="Times New Roman" w:eastAsia="Times New Roman" w:hAnsi="Times New Roman"/>
          <w:sz w:val="24"/>
          <w:szCs w:val="24"/>
          <w:lang w:eastAsia="lt-LT"/>
        </w:rPr>
        <w:t xml:space="preserve">arybos 2015 m. sausio </w:t>
      </w:r>
      <w:r w:rsidR="001448C3" w:rsidRPr="001448C3">
        <w:rPr>
          <w:rFonts w:ascii="Times New Roman" w:eastAsia="Times New Roman" w:hAnsi="Times New Roman"/>
          <w:sz w:val="24"/>
          <w:szCs w:val="24"/>
          <w:lang w:eastAsia="lt-LT"/>
        </w:rPr>
        <w:t>29</w:t>
      </w:r>
      <w:r w:rsidR="00531ED6" w:rsidRPr="001448C3">
        <w:rPr>
          <w:rFonts w:ascii="Times New Roman" w:eastAsia="Times New Roman" w:hAnsi="Times New Roman"/>
          <w:sz w:val="24"/>
          <w:szCs w:val="24"/>
          <w:lang w:eastAsia="lt-LT"/>
        </w:rPr>
        <w:t xml:space="preserve">  d.</w:t>
      </w:r>
    </w:p>
    <w:p w:rsidR="00531ED6" w:rsidRPr="00644EE8" w:rsidRDefault="00531ED6" w:rsidP="002B407D">
      <w:pPr>
        <w:spacing w:after="0" w:line="240" w:lineRule="auto"/>
        <w:ind w:right="-228"/>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 xml:space="preserve">protokolu Nr. </w:t>
      </w:r>
      <w:r w:rsidR="003E2E13" w:rsidRPr="00644EE8">
        <w:rPr>
          <w:rFonts w:ascii="Times New Roman" w:eastAsia="Times New Roman" w:hAnsi="Times New Roman"/>
          <w:sz w:val="24"/>
          <w:szCs w:val="24"/>
          <w:lang w:eastAsia="lt-LT"/>
        </w:rPr>
        <w:t>S1-4</w:t>
      </w:r>
    </w:p>
    <w:sectPr w:rsidR="00531ED6" w:rsidRPr="00644EE8" w:rsidSect="00F503E2">
      <w:headerReference w:type="default" r:id="rId9"/>
      <w:headerReference w:type="first" r:id="rId10"/>
      <w:pgSz w:w="11906" w:h="16838"/>
      <w:pgMar w:top="1134" w:right="794"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AB8" w:rsidRDefault="003D0AB8" w:rsidP="00803A75">
      <w:pPr>
        <w:spacing w:after="0" w:line="240" w:lineRule="auto"/>
      </w:pPr>
      <w:r>
        <w:separator/>
      </w:r>
    </w:p>
  </w:endnote>
  <w:endnote w:type="continuationSeparator" w:id="0">
    <w:p w:rsidR="003D0AB8" w:rsidRDefault="003D0AB8" w:rsidP="00803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AB8" w:rsidRDefault="003D0AB8" w:rsidP="00803A75">
      <w:pPr>
        <w:spacing w:after="0" w:line="240" w:lineRule="auto"/>
      </w:pPr>
      <w:r>
        <w:separator/>
      </w:r>
    </w:p>
  </w:footnote>
  <w:footnote w:type="continuationSeparator" w:id="0">
    <w:p w:rsidR="003D0AB8" w:rsidRDefault="003D0AB8" w:rsidP="00803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277211"/>
      <w:docPartObj>
        <w:docPartGallery w:val="Page Numbers (Top of Page)"/>
        <w:docPartUnique/>
      </w:docPartObj>
    </w:sdtPr>
    <w:sdtEndPr/>
    <w:sdtContent>
      <w:p w:rsidR="00F503E2" w:rsidRDefault="00F503E2">
        <w:pPr>
          <w:pStyle w:val="Antrats"/>
          <w:jc w:val="center"/>
        </w:pPr>
        <w:r w:rsidRPr="00DB33B5">
          <w:rPr>
            <w:rFonts w:ascii="Times New Roman" w:hAnsi="Times New Roman"/>
          </w:rPr>
          <w:fldChar w:fldCharType="begin"/>
        </w:r>
        <w:r w:rsidRPr="00DB33B5">
          <w:rPr>
            <w:rFonts w:ascii="Times New Roman" w:hAnsi="Times New Roman"/>
          </w:rPr>
          <w:instrText>PAGE   \* MERGEFORMAT</w:instrText>
        </w:r>
        <w:r w:rsidRPr="00DB33B5">
          <w:rPr>
            <w:rFonts w:ascii="Times New Roman" w:hAnsi="Times New Roman"/>
          </w:rPr>
          <w:fldChar w:fldCharType="separate"/>
        </w:r>
        <w:r w:rsidR="001B5453">
          <w:rPr>
            <w:rFonts w:ascii="Times New Roman" w:hAnsi="Times New Roman"/>
            <w:noProof/>
          </w:rPr>
          <w:t>5</w:t>
        </w:r>
        <w:r w:rsidRPr="00DB33B5">
          <w:rPr>
            <w:rFonts w:ascii="Times New Roman" w:hAnsi="Times New Roman"/>
          </w:rPr>
          <w:fldChar w:fldCharType="end"/>
        </w:r>
      </w:p>
    </w:sdtContent>
  </w:sdt>
  <w:p w:rsidR="00F503E2" w:rsidRDefault="00F503E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3E2" w:rsidRDefault="00F503E2">
    <w:pPr>
      <w:pStyle w:val="Antrats"/>
      <w:jc w:val="center"/>
    </w:pPr>
  </w:p>
  <w:p w:rsidR="00D82266" w:rsidRDefault="00D8226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EFA"/>
    <w:rsid w:val="000061A3"/>
    <w:rsid w:val="000474A1"/>
    <w:rsid w:val="00061438"/>
    <w:rsid w:val="00072937"/>
    <w:rsid w:val="000B48EC"/>
    <w:rsid w:val="000E7BF2"/>
    <w:rsid w:val="000F7512"/>
    <w:rsid w:val="001448C3"/>
    <w:rsid w:val="0016503E"/>
    <w:rsid w:val="00173C72"/>
    <w:rsid w:val="00177BB4"/>
    <w:rsid w:val="001B5453"/>
    <w:rsid w:val="001B5C51"/>
    <w:rsid w:val="0021718D"/>
    <w:rsid w:val="00233295"/>
    <w:rsid w:val="002467F9"/>
    <w:rsid w:val="00251AAA"/>
    <w:rsid w:val="002522AA"/>
    <w:rsid w:val="0028207F"/>
    <w:rsid w:val="0029788B"/>
    <w:rsid w:val="002B0F52"/>
    <w:rsid w:val="002B407D"/>
    <w:rsid w:val="002B7E13"/>
    <w:rsid w:val="002C1C57"/>
    <w:rsid w:val="002C3A09"/>
    <w:rsid w:val="002C703D"/>
    <w:rsid w:val="002E08E5"/>
    <w:rsid w:val="002F4894"/>
    <w:rsid w:val="00330F86"/>
    <w:rsid w:val="003448AE"/>
    <w:rsid w:val="00362983"/>
    <w:rsid w:val="003B01FD"/>
    <w:rsid w:val="003D0AB8"/>
    <w:rsid w:val="003E2E13"/>
    <w:rsid w:val="00424367"/>
    <w:rsid w:val="00431107"/>
    <w:rsid w:val="00467CE2"/>
    <w:rsid w:val="004E73FA"/>
    <w:rsid w:val="00504D96"/>
    <w:rsid w:val="00527BCE"/>
    <w:rsid w:val="00531ED6"/>
    <w:rsid w:val="00554157"/>
    <w:rsid w:val="00567A7F"/>
    <w:rsid w:val="00584950"/>
    <w:rsid w:val="005D34B9"/>
    <w:rsid w:val="005E32ED"/>
    <w:rsid w:val="006006D1"/>
    <w:rsid w:val="00644EE8"/>
    <w:rsid w:val="00647EFA"/>
    <w:rsid w:val="00653371"/>
    <w:rsid w:val="00692423"/>
    <w:rsid w:val="00697CBA"/>
    <w:rsid w:val="006C14D4"/>
    <w:rsid w:val="006D69A3"/>
    <w:rsid w:val="006E0F8A"/>
    <w:rsid w:val="006F6643"/>
    <w:rsid w:val="00701E83"/>
    <w:rsid w:val="007050AD"/>
    <w:rsid w:val="007216D1"/>
    <w:rsid w:val="00735AC8"/>
    <w:rsid w:val="00772287"/>
    <w:rsid w:val="0077481E"/>
    <w:rsid w:val="007A3B3B"/>
    <w:rsid w:val="007B2344"/>
    <w:rsid w:val="007D4565"/>
    <w:rsid w:val="007E67A7"/>
    <w:rsid w:val="007E764E"/>
    <w:rsid w:val="00803A75"/>
    <w:rsid w:val="00804C0A"/>
    <w:rsid w:val="0081559E"/>
    <w:rsid w:val="008158A7"/>
    <w:rsid w:val="008236D8"/>
    <w:rsid w:val="008446C7"/>
    <w:rsid w:val="008525BE"/>
    <w:rsid w:val="008851F3"/>
    <w:rsid w:val="008A2F51"/>
    <w:rsid w:val="008A4C8B"/>
    <w:rsid w:val="008C3C8B"/>
    <w:rsid w:val="008D7195"/>
    <w:rsid w:val="00901569"/>
    <w:rsid w:val="009017B4"/>
    <w:rsid w:val="00907980"/>
    <w:rsid w:val="00930A42"/>
    <w:rsid w:val="0096116E"/>
    <w:rsid w:val="00965F14"/>
    <w:rsid w:val="009679C9"/>
    <w:rsid w:val="009729B7"/>
    <w:rsid w:val="009730E6"/>
    <w:rsid w:val="00981FC2"/>
    <w:rsid w:val="009869FD"/>
    <w:rsid w:val="0099049B"/>
    <w:rsid w:val="009E0CCF"/>
    <w:rsid w:val="009E46E1"/>
    <w:rsid w:val="00A00402"/>
    <w:rsid w:val="00A074E1"/>
    <w:rsid w:val="00A25664"/>
    <w:rsid w:val="00A33FE7"/>
    <w:rsid w:val="00A4457D"/>
    <w:rsid w:val="00A51A00"/>
    <w:rsid w:val="00A52131"/>
    <w:rsid w:val="00A9072F"/>
    <w:rsid w:val="00AA731D"/>
    <w:rsid w:val="00AA7E00"/>
    <w:rsid w:val="00AC4CD6"/>
    <w:rsid w:val="00AD0239"/>
    <w:rsid w:val="00AE0ED8"/>
    <w:rsid w:val="00AF58E5"/>
    <w:rsid w:val="00AF6261"/>
    <w:rsid w:val="00B14BB3"/>
    <w:rsid w:val="00B20781"/>
    <w:rsid w:val="00B43307"/>
    <w:rsid w:val="00B4571C"/>
    <w:rsid w:val="00B54269"/>
    <w:rsid w:val="00B54298"/>
    <w:rsid w:val="00B6370D"/>
    <w:rsid w:val="00B73362"/>
    <w:rsid w:val="00B734E5"/>
    <w:rsid w:val="00B85465"/>
    <w:rsid w:val="00BA24E3"/>
    <w:rsid w:val="00BC28E0"/>
    <w:rsid w:val="00C173A1"/>
    <w:rsid w:val="00C35E3A"/>
    <w:rsid w:val="00C62349"/>
    <w:rsid w:val="00C74346"/>
    <w:rsid w:val="00C96D12"/>
    <w:rsid w:val="00CA5D4F"/>
    <w:rsid w:val="00D1639F"/>
    <w:rsid w:val="00D17F27"/>
    <w:rsid w:val="00D645CE"/>
    <w:rsid w:val="00D702C4"/>
    <w:rsid w:val="00D804C4"/>
    <w:rsid w:val="00D82266"/>
    <w:rsid w:val="00DB33B5"/>
    <w:rsid w:val="00DE6D3E"/>
    <w:rsid w:val="00E15EF3"/>
    <w:rsid w:val="00E204E5"/>
    <w:rsid w:val="00E42086"/>
    <w:rsid w:val="00E50D1B"/>
    <w:rsid w:val="00E55E17"/>
    <w:rsid w:val="00E63BA8"/>
    <w:rsid w:val="00E85EFC"/>
    <w:rsid w:val="00E86C71"/>
    <w:rsid w:val="00E87958"/>
    <w:rsid w:val="00EE03E3"/>
    <w:rsid w:val="00EF5DBF"/>
    <w:rsid w:val="00F04759"/>
    <w:rsid w:val="00F503E2"/>
    <w:rsid w:val="00F5587E"/>
    <w:rsid w:val="00F57380"/>
    <w:rsid w:val="00F93C23"/>
    <w:rsid w:val="00F957FC"/>
    <w:rsid w:val="00F96B51"/>
    <w:rsid w:val="00FC62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47EFA"/>
    <w:pPr>
      <w:spacing w:after="200" w:line="276" w:lineRule="auto"/>
    </w:pPr>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line="240" w:lineRule="auto"/>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line="240" w:lineRule="auto"/>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line="240" w:lineRule="auto"/>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spacing w:after="0" w:line="240" w:lineRule="auto"/>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ind w:left="720"/>
      <w:contextualSpacing/>
    </w:pPr>
  </w:style>
  <w:style w:type="paragraph" w:styleId="Pagrindinistekstas">
    <w:name w:val="Body Text"/>
    <w:basedOn w:val="prastasis"/>
    <w:link w:val="PagrindinistekstasDiagrama"/>
    <w:unhideWhenUsed/>
    <w:rsid w:val="00B14BB3"/>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14BB3"/>
    <w:rPr>
      <w:sz w:val="24"/>
      <w:szCs w:val="24"/>
    </w:rPr>
  </w:style>
  <w:style w:type="table" w:styleId="Lentelstinklelis">
    <w:name w:val="Table Grid"/>
    <w:basedOn w:val="prastojilentel"/>
    <w:rsid w:val="00E63BA8"/>
    <w:pPr>
      <w:spacing w:after="200" w:line="276" w:lineRule="auto"/>
    </w:pPr>
    <w:rPr>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803A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3A75"/>
    <w:rPr>
      <w:rFonts w:ascii="Calibri" w:eastAsia="Calibri" w:hAnsi="Calibri"/>
      <w:sz w:val="22"/>
      <w:szCs w:val="22"/>
    </w:rPr>
  </w:style>
  <w:style w:type="paragraph" w:styleId="Porat">
    <w:name w:val="footer"/>
    <w:basedOn w:val="prastasis"/>
    <w:link w:val="PoratDiagrama"/>
    <w:uiPriority w:val="99"/>
    <w:unhideWhenUsed/>
    <w:rsid w:val="00803A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3A75"/>
    <w:rPr>
      <w:rFonts w:ascii="Calibri" w:eastAsia="Calibri" w:hAnsi="Calibri"/>
      <w:sz w:val="22"/>
      <w:szCs w:val="22"/>
    </w:rPr>
  </w:style>
  <w:style w:type="paragraph" w:styleId="Betarp">
    <w:name w:val="No Spacing"/>
    <w:uiPriority w:val="1"/>
    <w:qFormat/>
    <w:rsid w:val="000474A1"/>
    <w:rPr>
      <w:rFonts w:ascii="Calibri" w:eastAsia="Calibri" w:hAnsi="Calibri"/>
      <w:sz w:val="22"/>
      <w:szCs w:val="22"/>
    </w:rPr>
  </w:style>
  <w:style w:type="paragraph" w:styleId="Debesliotekstas">
    <w:name w:val="Balloon Text"/>
    <w:basedOn w:val="prastasis"/>
    <w:link w:val="DebesliotekstasDiagrama"/>
    <w:uiPriority w:val="99"/>
    <w:semiHidden/>
    <w:unhideWhenUsed/>
    <w:rsid w:val="00A9072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9072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47EFA"/>
    <w:pPr>
      <w:spacing w:after="200" w:line="276" w:lineRule="auto"/>
    </w:pPr>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line="240" w:lineRule="auto"/>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line="240" w:lineRule="auto"/>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line="240" w:lineRule="auto"/>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spacing w:after="0" w:line="240" w:lineRule="auto"/>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ind w:left="720"/>
      <w:contextualSpacing/>
    </w:pPr>
  </w:style>
  <w:style w:type="paragraph" w:styleId="Pagrindinistekstas">
    <w:name w:val="Body Text"/>
    <w:basedOn w:val="prastasis"/>
    <w:link w:val="PagrindinistekstasDiagrama"/>
    <w:unhideWhenUsed/>
    <w:rsid w:val="00B14BB3"/>
    <w:pPr>
      <w:spacing w:after="0" w:line="36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B14BB3"/>
    <w:rPr>
      <w:sz w:val="24"/>
      <w:szCs w:val="24"/>
    </w:rPr>
  </w:style>
  <w:style w:type="table" w:styleId="Lentelstinklelis">
    <w:name w:val="Table Grid"/>
    <w:basedOn w:val="prastojilentel"/>
    <w:rsid w:val="00E63BA8"/>
    <w:pPr>
      <w:spacing w:after="200" w:line="276" w:lineRule="auto"/>
    </w:pPr>
    <w:rPr>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803A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03A75"/>
    <w:rPr>
      <w:rFonts w:ascii="Calibri" w:eastAsia="Calibri" w:hAnsi="Calibri"/>
      <w:sz w:val="22"/>
      <w:szCs w:val="22"/>
    </w:rPr>
  </w:style>
  <w:style w:type="paragraph" w:styleId="Porat">
    <w:name w:val="footer"/>
    <w:basedOn w:val="prastasis"/>
    <w:link w:val="PoratDiagrama"/>
    <w:uiPriority w:val="99"/>
    <w:unhideWhenUsed/>
    <w:rsid w:val="00803A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3A75"/>
    <w:rPr>
      <w:rFonts w:ascii="Calibri" w:eastAsia="Calibri" w:hAnsi="Calibri"/>
      <w:sz w:val="22"/>
      <w:szCs w:val="22"/>
    </w:rPr>
  </w:style>
  <w:style w:type="paragraph" w:styleId="Betarp">
    <w:name w:val="No Spacing"/>
    <w:uiPriority w:val="1"/>
    <w:qFormat/>
    <w:rsid w:val="000474A1"/>
    <w:rPr>
      <w:rFonts w:ascii="Calibri" w:eastAsia="Calibri" w:hAnsi="Calibri"/>
      <w:sz w:val="22"/>
      <w:szCs w:val="22"/>
    </w:rPr>
  </w:style>
  <w:style w:type="paragraph" w:styleId="Debesliotekstas">
    <w:name w:val="Balloon Text"/>
    <w:basedOn w:val="prastasis"/>
    <w:link w:val="DebesliotekstasDiagrama"/>
    <w:uiPriority w:val="99"/>
    <w:semiHidden/>
    <w:unhideWhenUsed/>
    <w:rsid w:val="00A9072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9072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54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895" b="1" i="0" u="none" strike="noStrike" baseline="0">
                <a:solidFill>
                  <a:srgbClr val="000000"/>
                </a:solidFill>
                <a:latin typeface="Times New Roman"/>
                <a:ea typeface="Times New Roman"/>
                <a:cs typeface="Times New Roman"/>
              </a:defRPr>
            </a:pPr>
            <a:r>
              <a:rPr lang="lt-LT"/>
              <a:t>Mokytojų kvalifikacija</a:t>
            </a:r>
          </a:p>
        </c:rich>
      </c:tx>
      <c:layout>
        <c:manualLayout>
          <c:xMode val="edge"/>
          <c:yMode val="edge"/>
          <c:x val="0.34271099744245526"/>
          <c:y val="2.0833333333333332E-2"/>
        </c:manualLayout>
      </c:layout>
      <c:overlay val="0"/>
      <c:spPr>
        <a:noFill/>
        <a:ln w="28449">
          <a:noFill/>
        </a:ln>
      </c:spPr>
    </c:title>
    <c:autoTitleDeleted val="0"/>
    <c:plotArea>
      <c:layout>
        <c:manualLayout>
          <c:layoutTarget val="inner"/>
          <c:xMode val="edge"/>
          <c:yMode val="edge"/>
          <c:x val="0.31898734177215204"/>
          <c:y val="0.18846153846153851"/>
          <c:w val="0.65822784810126578"/>
          <c:h val="0.58461538461538454"/>
        </c:manualLayout>
      </c:layout>
      <c:barChart>
        <c:barDir val="col"/>
        <c:grouping val="clustered"/>
        <c:varyColors val="0"/>
        <c:ser>
          <c:idx val="0"/>
          <c:order val="0"/>
          <c:tx>
            <c:strRef>
              <c:f>Sheet1!$A$2</c:f>
              <c:strCache>
                <c:ptCount val="1"/>
                <c:pt idx="0">
                  <c:v>mokytojų skaičius</c:v>
                </c:pt>
              </c:strCache>
            </c:strRef>
          </c:tx>
          <c:spPr>
            <a:solidFill>
              <a:srgbClr val="993300"/>
            </a:solidFill>
            <a:ln w="14215">
              <a:solidFill>
                <a:srgbClr val="000000"/>
              </a:solidFill>
              <a:prstDash val="solid"/>
            </a:ln>
          </c:spPr>
          <c:invertIfNegative val="0"/>
          <c:cat>
            <c:strRef>
              <c:f>Sheet1!$B$1:$E$1</c:f>
              <c:strCache>
                <c:ptCount val="4"/>
                <c:pt idx="0">
                  <c:v>mokytojai</c:v>
                </c:pt>
                <c:pt idx="1">
                  <c:v>vyr. mokytojai</c:v>
                </c:pt>
                <c:pt idx="2">
                  <c:v>metodininkai</c:v>
                </c:pt>
                <c:pt idx="3">
                  <c:v>ekspertai</c:v>
                </c:pt>
              </c:strCache>
            </c:strRef>
          </c:cat>
          <c:val>
            <c:numRef>
              <c:f>Sheet1!$B$2:$E$2</c:f>
              <c:numCache>
                <c:formatCode>General</c:formatCode>
                <c:ptCount val="4"/>
                <c:pt idx="0">
                  <c:v>4</c:v>
                </c:pt>
                <c:pt idx="1">
                  <c:v>7</c:v>
                </c:pt>
                <c:pt idx="2">
                  <c:v>1</c:v>
                </c:pt>
                <c:pt idx="3">
                  <c:v>0</c:v>
                </c:pt>
              </c:numCache>
            </c:numRef>
          </c:val>
        </c:ser>
        <c:dLbls>
          <c:showLegendKey val="0"/>
          <c:showVal val="0"/>
          <c:showCatName val="0"/>
          <c:showSerName val="0"/>
          <c:showPercent val="0"/>
          <c:showBubbleSize val="0"/>
        </c:dLbls>
        <c:gapWidth val="240"/>
        <c:overlap val="70"/>
        <c:axId val="100376960"/>
        <c:axId val="100378496"/>
      </c:barChart>
      <c:catAx>
        <c:axId val="100376960"/>
        <c:scaling>
          <c:orientation val="minMax"/>
        </c:scaling>
        <c:delete val="0"/>
        <c:axPos val="b"/>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00378496"/>
        <c:crosses val="autoZero"/>
        <c:auto val="1"/>
        <c:lblAlgn val="ctr"/>
        <c:lblOffset val="100"/>
        <c:tickMarkSkip val="1"/>
        <c:noMultiLvlLbl val="0"/>
      </c:catAx>
      <c:valAx>
        <c:axId val="100378496"/>
        <c:scaling>
          <c:orientation val="minMax"/>
        </c:scaling>
        <c:delete val="0"/>
        <c:axPos val="l"/>
        <c:majorGridlines>
          <c:spPr>
            <a:ln w="3554">
              <a:solidFill>
                <a:srgbClr val="000000"/>
              </a:solidFill>
              <a:prstDash val="solid"/>
            </a:ln>
          </c:spPr>
        </c:majorGridlines>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00376960"/>
        <c:crosses val="autoZero"/>
        <c:crossBetween val="between"/>
      </c:valAx>
      <c:dTable>
        <c:showHorzBorder val="1"/>
        <c:showVertBorder val="1"/>
        <c:showOutline val="1"/>
        <c:showKeys val="1"/>
        <c:spPr>
          <a:ln w="3554">
            <a:solidFill>
              <a:srgbClr val="000000"/>
            </a:solidFill>
            <a:prstDash val="solid"/>
          </a:ln>
        </c:spPr>
        <c:txPr>
          <a:bodyPr/>
          <a:lstStyle/>
          <a:p>
            <a:pPr rtl="0">
              <a:defRPr sz="896" b="1" i="0" u="none" strike="noStrike" baseline="0">
                <a:solidFill>
                  <a:srgbClr val="000000"/>
                </a:solidFill>
                <a:latin typeface="Times New Roman"/>
                <a:ea typeface="Times New Roman"/>
                <a:cs typeface="Times New Roman"/>
              </a:defRPr>
            </a:pPr>
            <a:endParaRPr lang="lt-LT"/>
          </a:p>
        </c:txPr>
      </c:dTable>
      <c:spPr>
        <a:noFill/>
        <a:ln w="14215">
          <a:solidFill>
            <a:srgbClr val="000000"/>
          </a:solidFill>
          <a:prstDash val="solid"/>
        </a:ln>
      </c:spPr>
    </c:plotArea>
    <c:plotVisOnly val="1"/>
    <c:dispBlanksAs val="gap"/>
    <c:showDLblsOverMax val="0"/>
  </c:chart>
  <c:spPr>
    <a:noFill/>
    <a:ln w="3554">
      <a:solidFill>
        <a:srgbClr val="000000"/>
      </a:solidFill>
      <a:prstDash val="solid"/>
    </a:ln>
  </c:spPr>
  <c:txPr>
    <a:bodyPr/>
    <a:lstStyle/>
    <a:p>
      <a:pPr>
        <a:defRPr sz="896" b="1" i="0" u="none" strike="noStrike" baseline="0">
          <a:solidFill>
            <a:srgbClr val="000000"/>
          </a:solidFill>
          <a:latin typeface="Times New Roman"/>
          <a:ea typeface="Times New Roman"/>
          <a:cs typeface="Times New Roman"/>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5619B-11D3-46FD-BD0B-E7628A94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9333</Words>
  <Characters>5321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6</cp:revision>
  <cp:lastPrinted>2015-02-26T07:06:00Z</cp:lastPrinted>
  <dcterms:created xsi:type="dcterms:W3CDTF">2015-03-13T09:35:00Z</dcterms:created>
  <dcterms:modified xsi:type="dcterms:W3CDTF">2015-03-27T13:36:00Z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1726091215</vt:i4>
  </property>
</Properties>
</file>